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7E" w:rsidRDefault="00EE187E" w:rsidP="00EE187E">
      <w:pPr>
        <w:rPr>
          <w:rFonts w:ascii="Times New Roman" w:eastAsia="Times New Roman" w:hAnsi="Times New Roman" w:cs="Times New Roman"/>
          <w:sz w:val="24"/>
          <w:szCs w:val="24"/>
        </w:rPr>
      </w:pPr>
      <w:bookmarkStart w:id="0" w:name="_GoBack"/>
      <w:bookmarkEnd w:id="0"/>
    </w:p>
    <w:p w:rsidR="00EE187E" w:rsidRDefault="00EE187E" w:rsidP="00EE187E">
      <w:pPr>
        <w:rPr>
          <w:rFonts w:ascii="Times New Roman" w:eastAsia="Times New Roman" w:hAnsi="Times New Roman" w:cs="Times New Roman"/>
          <w:sz w:val="24"/>
          <w:szCs w:val="24"/>
        </w:rPr>
      </w:pPr>
    </w:p>
    <w:p w:rsidR="00A47F49" w:rsidRDefault="00A47F49" w:rsidP="00EE187E">
      <w:pPr>
        <w:rPr>
          <w:rFonts w:ascii="Times New Roman" w:eastAsia="Times New Roman" w:hAnsi="Times New Roman" w:cs="Times New Roman"/>
          <w:sz w:val="24"/>
          <w:szCs w:val="24"/>
        </w:rPr>
      </w:pPr>
    </w:p>
    <w:p w:rsidR="0048049C" w:rsidRDefault="0048049C" w:rsidP="00EE187E">
      <w:pPr>
        <w:rPr>
          <w:rFonts w:ascii="Times New Roman" w:eastAsia="Times New Roman" w:hAnsi="Times New Roman" w:cs="Times New Roman"/>
          <w:sz w:val="24"/>
          <w:szCs w:val="24"/>
        </w:rPr>
      </w:pPr>
    </w:p>
    <w:p w:rsidR="00A47F49" w:rsidRDefault="00A47F49" w:rsidP="00EE187E">
      <w:pPr>
        <w:rPr>
          <w:rFonts w:ascii="Times New Roman" w:eastAsia="Times New Roman" w:hAnsi="Times New Roman" w:cs="Times New Roman"/>
          <w:sz w:val="24"/>
          <w:szCs w:val="24"/>
        </w:rPr>
      </w:pPr>
    </w:p>
    <w:p w:rsidR="00A47F49" w:rsidRDefault="00A47F49" w:rsidP="00EE187E">
      <w:pPr>
        <w:rPr>
          <w:rFonts w:ascii="Times New Roman" w:eastAsia="Times New Roman" w:hAnsi="Times New Roman" w:cs="Times New Roman"/>
          <w:sz w:val="24"/>
          <w:szCs w:val="24"/>
        </w:rPr>
      </w:pPr>
    </w:p>
    <w:p w:rsidR="005E03AB" w:rsidRPr="008438EA" w:rsidRDefault="005E03AB" w:rsidP="005568A4">
      <w:pPr>
        <w:rPr>
          <w:rFonts w:ascii="Times New Roman" w:hAnsi="Times New Roman" w:cs="Times New Roman"/>
          <w:b/>
          <w:sz w:val="24"/>
        </w:rPr>
      </w:pPr>
    </w:p>
    <w:p w:rsidR="005E03AB" w:rsidRPr="00B059E6" w:rsidRDefault="00136267" w:rsidP="005568A4">
      <w:pPr>
        <w:spacing w:after="0" w:line="480" w:lineRule="auto"/>
        <w:jc w:val="center"/>
        <w:rPr>
          <w:rFonts w:ascii="Times New Roman" w:hAnsi="Times New Roman" w:cs="Times New Roman"/>
          <w:sz w:val="24"/>
        </w:rPr>
      </w:pPr>
      <w:r>
        <w:rPr>
          <w:rFonts w:ascii="Times New Roman" w:hAnsi="Times New Roman" w:cs="Times New Roman"/>
          <w:sz w:val="24"/>
        </w:rPr>
        <w:t>Observation</w:t>
      </w:r>
      <w:r w:rsidR="005E03AB" w:rsidRPr="00B059E6">
        <w:rPr>
          <w:rFonts w:ascii="Times New Roman" w:hAnsi="Times New Roman" w:cs="Times New Roman"/>
          <w:sz w:val="24"/>
        </w:rPr>
        <w:t xml:space="preserve"> on the Integration of Instructional Technology in the Classroom</w:t>
      </w:r>
      <w:r w:rsidR="004D49AC">
        <w:rPr>
          <w:rFonts w:ascii="Times New Roman" w:hAnsi="Times New Roman" w:cs="Times New Roman"/>
          <w:sz w:val="24"/>
        </w:rPr>
        <w:t xml:space="preserve">: ICOT </w:t>
      </w:r>
    </w:p>
    <w:p w:rsidR="005568A4" w:rsidRDefault="005568A4" w:rsidP="005568A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Jennifer Corrigan </w:t>
      </w:r>
    </w:p>
    <w:p w:rsidR="00EE187E" w:rsidRDefault="002C4E67" w:rsidP="00EE187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Nova Southeastern University </w:t>
      </w:r>
    </w:p>
    <w:p w:rsidR="00EE187E" w:rsidRDefault="00EE187E" w:rsidP="00EE187E">
      <w:pPr>
        <w:pStyle w:val="NoSpacing"/>
        <w:jc w:val="center"/>
        <w:rPr>
          <w:rFonts w:ascii="Times New Roman" w:hAnsi="Times New Roman" w:cs="Times New Roman"/>
          <w:sz w:val="24"/>
          <w:szCs w:val="24"/>
        </w:rPr>
      </w:pPr>
    </w:p>
    <w:p w:rsidR="00EE187E" w:rsidRDefault="00EE187E" w:rsidP="005568A4">
      <w:pPr>
        <w:pStyle w:val="NoSpacing"/>
        <w:rPr>
          <w:rFonts w:ascii="Times New Roman" w:hAnsi="Times New Roman" w:cs="Times New Roman"/>
          <w:sz w:val="24"/>
          <w:szCs w:val="24"/>
        </w:rPr>
      </w:pPr>
    </w:p>
    <w:p w:rsidR="00944DE3" w:rsidRDefault="00944DE3" w:rsidP="00944DE3">
      <w:pPr>
        <w:pStyle w:val="NoSpacing"/>
        <w:spacing w:line="480" w:lineRule="auto"/>
        <w:rPr>
          <w:rFonts w:ascii="Times New Roman" w:hAnsi="Times New Roman" w:cs="Times New Roman"/>
          <w:sz w:val="24"/>
          <w:szCs w:val="24"/>
        </w:rPr>
      </w:pPr>
    </w:p>
    <w:p w:rsidR="00E704D8" w:rsidRPr="00E704D8" w:rsidRDefault="00E704D8" w:rsidP="00944DE3">
      <w:pPr>
        <w:pStyle w:val="NoSpacing"/>
        <w:spacing w:line="480" w:lineRule="auto"/>
        <w:rPr>
          <w:rFonts w:ascii="Times New Roman" w:hAnsi="Times New Roman" w:cs="Times New Roman"/>
          <w:sz w:val="24"/>
          <w:szCs w:val="24"/>
        </w:rPr>
      </w:pPr>
    </w:p>
    <w:p w:rsidR="00944DE3" w:rsidRPr="00E704D8" w:rsidRDefault="00944DE3" w:rsidP="00944DE3">
      <w:pPr>
        <w:pStyle w:val="NoSpacing"/>
        <w:spacing w:line="480" w:lineRule="auto"/>
        <w:rPr>
          <w:rFonts w:ascii="Times New Roman" w:hAnsi="Times New Roman" w:cs="Times New Roman"/>
          <w:sz w:val="24"/>
          <w:szCs w:val="24"/>
        </w:rPr>
      </w:pPr>
    </w:p>
    <w:p w:rsidR="00C122D5" w:rsidRPr="00E704D8" w:rsidRDefault="00C122D5" w:rsidP="00944DE3">
      <w:pPr>
        <w:pStyle w:val="NoSpacing"/>
        <w:spacing w:line="480" w:lineRule="auto"/>
        <w:rPr>
          <w:rFonts w:ascii="Times New Roman" w:hAnsi="Times New Roman" w:cs="Times New Roman"/>
          <w:sz w:val="24"/>
          <w:szCs w:val="24"/>
        </w:rPr>
      </w:pPr>
    </w:p>
    <w:p w:rsidR="00FE1B04" w:rsidRDefault="00FE1B04" w:rsidP="00944DE3">
      <w:pPr>
        <w:pStyle w:val="NoSpacing"/>
        <w:spacing w:line="480" w:lineRule="auto"/>
        <w:rPr>
          <w:rFonts w:ascii="Times New Roman" w:hAnsi="Times New Roman" w:cs="Times New Roman"/>
          <w:sz w:val="24"/>
          <w:szCs w:val="24"/>
        </w:rPr>
      </w:pPr>
    </w:p>
    <w:p w:rsidR="00FE1B04" w:rsidRPr="00E704D8" w:rsidRDefault="00FE1B04" w:rsidP="00944DE3">
      <w:pPr>
        <w:pStyle w:val="NoSpacing"/>
        <w:spacing w:line="480" w:lineRule="auto"/>
        <w:rPr>
          <w:rFonts w:ascii="Times New Roman" w:hAnsi="Times New Roman" w:cs="Times New Roman"/>
          <w:sz w:val="24"/>
          <w:szCs w:val="24"/>
        </w:rPr>
      </w:pPr>
    </w:p>
    <w:p w:rsidR="009E5137" w:rsidRDefault="009E5137" w:rsidP="00944DE3">
      <w:pPr>
        <w:pStyle w:val="NoSpacing"/>
        <w:spacing w:line="480" w:lineRule="auto"/>
        <w:rPr>
          <w:rFonts w:ascii="Times New Roman" w:hAnsi="Times New Roman" w:cs="Times New Roman"/>
          <w:sz w:val="24"/>
          <w:szCs w:val="24"/>
        </w:rPr>
      </w:pPr>
    </w:p>
    <w:p w:rsidR="00944DE3" w:rsidRPr="00E704D8" w:rsidRDefault="00944DE3" w:rsidP="00944DE3">
      <w:pPr>
        <w:pStyle w:val="NoSpacing"/>
        <w:spacing w:line="480" w:lineRule="auto"/>
        <w:rPr>
          <w:rFonts w:ascii="Times New Roman" w:hAnsi="Times New Roman" w:cs="Times New Roman"/>
          <w:sz w:val="24"/>
          <w:szCs w:val="24"/>
        </w:rPr>
      </w:pPr>
    </w:p>
    <w:p w:rsidR="00405361" w:rsidRDefault="002C4E67" w:rsidP="002C4E6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2C4E67" w:rsidRDefault="002C4E67" w:rsidP="002C4E6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Jennifer Corrigan, </w:t>
      </w:r>
      <w:r w:rsidR="0018012B">
        <w:rPr>
          <w:rFonts w:ascii="Times New Roman" w:hAnsi="Times New Roman" w:cs="Times New Roman"/>
          <w:sz w:val="24"/>
          <w:szCs w:val="24"/>
        </w:rPr>
        <w:t>Doctor of Education: ITDE, Nova Southeastern University.</w:t>
      </w:r>
    </w:p>
    <w:p w:rsidR="00877696" w:rsidRDefault="00877696" w:rsidP="002C4E6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Jennifer Corrigan is an </w:t>
      </w:r>
      <w:r w:rsidR="00FE1B04">
        <w:rPr>
          <w:rFonts w:ascii="Times New Roman" w:hAnsi="Times New Roman" w:cs="Times New Roman"/>
          <w:sz w:val="24"/>
          <w:szCs w:val="24"/>
        </w:rPr>
        <w:t xml:space="preserve">EdD student at Nova Southeastern University </w:t>
      </w:r>
    </w:p>
    <w:p w:rsidR="00FE1B04" w:rsidRDefault="00A41CA3" w:rsidP="00564E6E">
      <w:pPr>
        <w:jc w:val="center"/>
        <w:rPr>
          <w:rFonts w:ascii="Times New Roman" w:hAnsi="Times New Roman" w:cs="Times New Roman"/>
          <w:sz w:val="24"/>
        </w:rPr>
      </w:pPr>
      <w:r>
        <w:rPr>
          <w:rFonts w:ascii="Times New Roman" w:hAnsi="Times New Roman" w:cs="Times New Roman"/>
          <w:sz w:val="24"/>
        </w:rPr>
        <w:t xml:space="preserve">Contact: </w:t>
      </w:r>
      <w:r w:rsidR="004D49AC" w:rsidRPr="004D49AC">
        <w:rPr>
          <w:rFonts w:ascii="Times New Roman" w:hAnsi="Times New Roman" w:cs="Times New Roman"/>
          <w:sz w:val="24"/>
        </w:rPr>
        <w:t>jc2443@nova.edu</w:t>
      </w:r>
    </w:p>
    <w:p w:rsidR="004D49AC" w:rsidRDefault="004D49AC" w:rsidP="00136267">
      <w:pPr>
        <w:rPr>
          <w:rFonts w:ascii="Times New Roman" w:hAnsi="Times New Roman" w:cs="Times New Roman"/>
          <w:sz w:val="24"/>
        </w:rPr>
      </w:pPr>
    </w:p>
    <w:p w:rsidR="004D49AC" w:rsidRPr="00A41CA3" w:rsidRDefault="004D49AC" w:rsidP="00136267">
      <w:pPr>
        <w:rPr>
          <w:rFonts w:ascii="Times New Roman" w:hAnsi="Times New Roman" w:cs="Times New Roman"/>
          <w:sz w:val="24"/>
        </w:rPr>
      </w:pPr>
    </w:p>
    <w:p w:rsidR="00D02540" w:rsidRDefault="00D02540" w:rsidP="00136267">
      <w:pPr>
        <w:spacing w:after="0" w:line="480" w:lineRule="auto"/>
        <w:jc w:val="center"/>
        <w:rPr>
          <w:rFonts w:ascii="Times New Roman" w:hAnsi="Times New Roman" w:cs="Times New Roman"/>
          <w:sz w:val="24"/>
        </w:rPr>
      </w:pPr>
      <w:r>
        <w:rPr>
          <w:rFonts w:ascii="Times New Roman" w:hAnsi="Times New Roman" w:cs="Times New Roman"/>
          <w:sz w:val="24"/>
        </w:rPr>
        <w:lastRenderedPageBreak/>
        <w:t>Abstract</w:t>
      </w:r>
    </w:p>
    <w:p w:rsidR="003965A1" w:rsidRDefault="007439A6" w:rsidP="003965A1">
      <w:pPr>
        <w:spacing w:after="0" w:line="480" w:lineRule="auto"/>
        <w:rPr>
          <w:rFonts w:ascii="Times New Roman" w:hAnsi="Times New Roman" w:cs="Times New Roman"/>
          <w:sz w:val="24"/>
          <w:szCs w:val="24"/>
        </w:rPr>
      </w:pPr>
      <w:r>
        <w:rPr>
          <w:rFonts w:ascii="Times New Roman" w:hAnsi="Times New Roman" w:cs="Times New Roman"/>
          <w:sz w:val="24"/>
        </w:rPr>
        <w:t xml:space="preserve">This paper </w:t>
      </w:r>
      <w:r w:rsidR="003F40D6">
        <w:rPr>
          <w:rFonts w:ascii="Times New Roman" w:hAnsi="Times New Roman" w:cs="Times New Roman"/>
          <w:sz w:val="24"/>
        </w:rPr>
        <w:t>examines the use of a math teacher’s level of technology</w:t>
      </w:r>
      <w:r w:rsidR="00FB6C9F">
        <w:rPr>
          <w:rFonts w:ascii="Times New Roman" w:hAnsi="Times New Roman" w:cs="Times New Roman"/>
          <w:sz w:val="24"/>
        </w:rPr>
        <w:t xml:space="preserve"> integration</w:t>
      </w:r>
      <w:r w:rsidR="003F40D6">
        <w:rPr>
          <w:rFonts w:ascii="Times New Roman" w:hAnsi="Times New Roman" w:cs="Times New Roman"/>
          <w:sz w:val="24"/>
        </w:rPr>
        <w:t xml:space="preserve"> using the International Society for</w:t>
      </w:r>
      <w:r w:rsidR="00911C72">
        <w:rPr>
          <w:rFonts w:ascii="Times New Roman" w:hAnsi="Times New Roman" w:cs="Times New Roman"/>
          <w:sz w:val="24"/>
        </w:rPr>
        <w:t xml:space="preserve"> Technology in Education </w:t>
      </w:r>
      <w:r w:rsidR="003F40D6">
        <w:rPr>
          <w:rFonts w:ascii="Times New Roman" w:hAnsi="Times New Roman" w:cs="Times New Roman"/>
          <w:sz w:val="24"/>
        </w:rPr>
        <w:t>C</w:t>
      </w:r>
      <w:r w:rsidR="00911C72">
        <w:rPr>
          <w:rFonts w:ascii="Times New Roman" w:hAnsi="Times New Roman" w:cs="Times New Roman"/>
          <w:sz w:val="24"/>
        </w:rPr>
        <w:t>lassroom Observation Tool</w:t>
      </w:r>
      <w:r w:rsidR="00CB1929">
        <w:rPr>
          <w:rFonts w:ascii="Times New Roman" w:hAnsi="Times New Roman" w:cs="Times New Roman"/>
          <w:sz w:val="24"/>
        </w:rPr>
        <w:t xml:space="preserve">.  </w:t>
      </w:r>
      <w:r w:rsidR="00507C78">
        <w:rPr>
          <w:rFonts w:ascii="Times New Roman" w:hAnsi="Times New Roman" w:cs="Times New Roman"/>
          <w:sz w:val="24"/>
        </w:rPr>
        <w:t xml:space="preserve">The ICOT observation tool </w:t>
      </w:r>
      <w:r w:rsidR="00A154BC">
        <w:rPr>
          <w:rFonts w:ascii="Times New Roman" w:hAnsi="Times New Roman" w:cs="Times New Roman"/>
          <w:sz w:val="24"/>
        </w:rPr>
        <w:t xml:space="preserve">is a free computer-based Excel workbook that measures the level of technology integration </w:t>
      </w:r>
      <w:r w:rsidR="00CB1929">
        <w:rPr>
          <w:rFonts w:ascii="Times New Roman" w:hAnsi="Times New Roman" w:cs="Times New Roman"/>
          <w:sz w:val="24"/>
        </w:rPr>
        <w:t xml:space="preserve">in a lesson.  </w:t>
      </w:r>
      <w:r w:rsidR="00EC140B">
        <w:rPr>
          <w:rFonts w:ascii="Times New Roman" w:hAnsi="Times New Roman" w:cs="Times New Roman"/>
          <w:sz w:val="24"/>
        </w:rPr>
        <w:t>The ICOT instrument includes the following sections: setting, groups, teacher role, activities, rating, and technologies used.</w:t>
      </w:r>
      <w:r w:rsidR="00CB1929">
        <w:rPr>
          <w:rFonts w:ascii="Times New Roman" w:hAnsi="Times New Roman" w:cs="Times New Roman"/>
          <w:sz w:val="24"/>
        </w:rPr>
        <w:t xml:space="preserve">  </w:t>
      </w:r>
      <w:r w:rsidR="00EC140B">
        <w:rPr>
          <w:rFonts w:ascii="Times New Roman" w:hAnsi="Times New Roman" w:cs="Times New Roman"/>
          <w:sz w:val="24"/>
        </w:rPr>
        <w:t>The</w:t>
      </w:r>
      <w:r w:rsidR="00FB6C9F">
        <w:rPr>
          <w:rFonts w:ascii="Times New Roman" w:hAnsi="Times New Roman" w:cs="Times New Roman"/>
          <w:sz w:val="24"/>
        </w:rPr>
        <w:t xml:space="preserve"> most</w:t>
      </w:r>
      <w:r w:rsidR="00EC140B">
        <w:rPr>
          <w:rFonts w:ascii="Times New Roman" w:hAnsi="Times New Roman" w:cs="Times New Roman"/>
          <w:sz w:val="24"/>
        </w:rPr>
        <w:t xml:space="preserve"> </w:t>
      </w:r>
      <w:r w:rsidR="00FB6C9F">
        <w:rPr>
          <w:rFonts w:ascii="Times New Roman" w:hAnsi="Times New Roman" w:cs="Times New Roman"/>
          <w:sz w:val="24"/>
        </w:rPr>
        <w:t>recent</w:t>
      </w:r>
      <w:r w:rsidR="00EC140B">
        <w:rPr>
          <w:rFonts w:ascii="Times New Roman" w:hAnsi="Times New Roman" w:cs="Times New Roman"/>
          <w:sz w:val="24"/>
        </w:rPr>
        <w:t xml:space="preserve"> (2007) version of the ICOT tool includes a section for checking off </w:t>
      </w:r>
      <w:r w:rsidR="00EC140B" w:rsidRPr="005B439D">
        <w:rPr>
          <w:rFonts w:ascii="Times New Roman" w:hAnsi="Times New Roman" w:cs="Times New Roman"/>
          <w:i/>
          <w:sz w:val="24"/>
          <w:szCs w:val="24"/>
        </w:rPr>
        <w:t xml:space="preserve">NETS </w:t>
      </w:r>
      <w:r w:rsidR="00EC140B">
        <w:rPr>
          <w:rFonts w:ascii="Times New Roman" w:hAnsi="Times New Roman" w:cs="Times New Roman"/>
          <w:i/>
          <w:sz w:val="24"/>
          <w:szCs w:val="24"/>
        </w:rPr>
        <w:t xml:space="preserve">(National Education Technology Standards) </w:t>
      </w:r>
      <w:r w:rsidR="00EC140B" w:rsidRPr="005B439D">
        <w:rPr>
          <w:rFonts w:ascii="Times New Roman" w:hAnsi="Times New Roman" w:cs="Times New Roman"/>
          <w:i/>
          <w:sz w:val="24"/>
          <w:szCs w:val="24"/>
        </w:rPr>
        <w:t>for Students</w:t>
      </w:r>
      <w:r w:rsidR="00FB6C9F">
        <w:rPr>
          <w:rFonts w:ascii="Times New Roman" w:hAnsi="Times New Roman" w:cs="Times New Roman"/>
          <w:sz w:val="24"/>
          <w:szCs w:val="24"/>
        </w:rPr>
        <w:t xml:space="preserve">, which </w:t>
      </w:r>
      <w:r w:rsidR="00E016B8">
        <w:rPr>
          <w:rFonts w:ascii="Times New Roman" w:hAnsi="Times New Roman" w:cs="Times New Roman"/>
          <w:sz w:val="24"/>
          <w:szCs w:val="24"/>
        </w:rPr>
        <w:t>are important for 21</w:t>
      </w:r>
      <w:r w:rsidR="00E016B8" w:rsidRPr="00E016B8">
        <w:rPr>
          <w:rFonts w:ascii="Times New Roman" w:hAnsi="Times New Roman" w:cs="Times New Roman"/>
          <w:sz w:val="24"/>
          <w:szCs w:val="24"/>
          <w:vertAlign w:val="superscript"/>
        </w:rPr>
        <w:t>st</w:t>
      </w:r>
      <w:r w:rsidR="00E016B8">
        <w:rPr>
          <w:rFonts w:ascii="Times New Roman" w:hAnsi="Times New Roman" w:cs="Times New Roman"/>
          <w:sz w:val="24"/>
          <w:szCs w:val="24"/>
        </w:rPr>
        <w:t xml:space="preserve"> </w:t>
      </w:r>
      <w:r w:rsidR="00CB1929">
        <w:rPr>
          <w:rFonts w:ascii="Times New Roman" w:hAnsi="Times New Roman" w:cs="Times New Roman"/>
          <w:sz w:val="24"/>
          <w:szCs w:val="24"/>
        </w:rPr>
        <w:t>century skill development.</w:t>
      </w:r>
      <w:r w:rsidR="0016597E">
        <w:rPr>
          <w:rFonts w:ascii="Times New Roman" w:hAnsi="Times New Roman" w:cs="Times New Roman"/>
          <w:sz w:val="24"/>
          <w:szCs w:val="24"/>
        </w:rPr>
        <w:t xml:space="preserve">  The kinds of technology used, specific standards that were addressed in the lesson, and </w:t>
      </w:r>
      <w:r w:rsidR="003965A1">
        <w:rPr>
          <w:rFonts w:ascii="Times New Roman" w:hAnsi="Times New Roman" w:cs="Times New Roman"/>
          <w:sz w:val="24"/>
          <w:szCs w:val="24"/>
        </w:rPr>
        <w:t>structure of the classroom (individual, groups/pairs, whole class) are recorded in t</w:t>
      </w:r>
      <w:r w:rsidR="00E86DF9">
        <w:rPr>
          <w:rFonts w:ascii="Times New Roman" w:hAnsi="Times New Roman" w:cs="Times New Roman"/>
          <w:sz w:val="24"/>
          <w:szCs w:val="24"/>
        </w:rPr>
        <w:t xml:space="preserve">he ICOT observation instrument.  Opinions of the </w:t>
      </w:r>
      <w:r w:rsidR="00FF1C34">
        <w:rPr>
          <w:rFonts w:ascii="Times New Roman" w:hAnsi="Times New Roman" w:cs="Times New Roman"/>
          <w:sz w:val="24"/>
        </w:rPr>
        <w:t>International Society for Technology in Education Classroom Observation Tool</w:t>
      </w:r>
      <w:r w:rsidR="00E86DF9">
        <w:rPr>
          <w:rFonts w:ascii="Times New Roman" w:hAnsi="Times New Roman" w:cs="Times New Roman"/>
          <w:sz w:val="24"/>
          <w:szCs w:val="24"/>
        </w:rPr>
        <w:t>, as well as suggestions for how to improve technology integration</w:t>
      </w:r>
      <w:r w:rsidR="00FE2EF1">
        <w:rPr>
          <w:rFonts w:ascii="Times New Roman" w:hAnsi="Times New Roman" w:cs="Times New Roman"/>
          <w:sz w:val="24"/>
          <w:szCs w:val="24"/>
        </w:rPr>
        <w:t>,</w:t>
      </w:r>
      <w:r w:rsidR="00E86DF9">
        <w:rPr>
          <w:rFonts w:ascii="Times New Roman" w:hAnsi="Times New Roman" w:cs="Times New Roman"/>
          <w:sz w:val="24"/>
          <w:szCs w:val="24"/>
        </w:rPr>
        <w:t xml:space="preserve"> are provided. </w:t>
      </w:r>
    </w:p>
    <w:p w:rsidR="00EC140B" w:rsidRDefault="00E177FD" w:rsidP="003965A1">
      <w:pPr>
        <w:spacing w:after="0" w:line="480" w:lineRule="auto"/>
        <w:jc w:val="center"/>
        <w:rPr>
          <w:rFonts w:ascii="Times New Roman" w:hAnsi="Times New Roman" w:cs="Times New Roman"/>
          <w:sz w:val="24"/>
        </w:rPr>
      </w:pPr>
      <w:r>
        <w:rPr>
          <w:rFonts w:ascii="Times New Roman" w:hAnsi="Times New Roman" w:cs="Times New Roman"/>
          <w:i/>
          <w:sz w:val="24"/>
          <w:szCs w:val="24"/>
        </w:rPr>
        <w:t xml:space="preserve">Keywords: </w:t>
      </w:r>
      <w:r w:rsidR="0093464B">
        <w:rPr>
          <w:rFonts w:ascii="Times New Roman" w:hAnsi="Times New Roman" w:cs="Times New Roman"/>
          <w:sz w:val="24"/>
          <w:szCs w:val="24"/>
        </w:rPr>
        <w:t xml:space="preserve">ICOT, </w:t>
      </w:r>
      <w:r w:rsidR="00E31079">
        <w:rPr>
          <w:rFonts w:ascii="Times New Roman" w:hAnsi="Times New Roman" w:cs="Times New Roman"/>
          <w:sz w:val="24"/>
          <w:szCs w:val="24"/>
        </w:rPr>
        <w:t xml:space="preserve">technology integration, </w:t>
      </w:r>
      <w:r w:rsidR="00B11F86">
        <w:rPr>
          <w:rFonts w:ascii="Times New Roman" w:hAnsi="Times New Roman" w:cs="Times New Roman"/>
          <w:i/>
          <w:sz w:val="24"/>
          <w:szCs w:val="24"/>
        </w:rPr>
        <w:t>NETS for Students</w:t>
      </w:r>
      <w:r w:rsidR="00EC140B">
        <w:rPr>
          <w:rFonts w:ascii="Times New Roman" w:hAnsi="Times New Roman" w:cs="Times New Roman"/>
          <w:sz w:val="24"/>
        </w:rPr>
        <w:br/>
      </w:r>
    </w:p>
    <w:p w:rsidR="00D02540" w:rsidRDefault="00D02540" w:rsidP="00136267">
      <w:pPr>
        <w:spacing w:after="0" w:line="480" w:lineRule="auto"/>
        <w:jc w:val="center"/>
        <w:rPr>
          <w:rFonts w:ascii="Times New Roman" w:hAnsi="Times New Roman" w:cs="Times New Roman"/>
          <w:sz w:val="24"/>
          <w:szCs w:val="24"/>
        </w:rPr>
      </w:pPr>
    </w:p>
    <w:p w:rsidR="00FB6C9F" w:rsidRDefault="00FB6C9F" w:rsidP="00136267">
      <w:pPr>
        <w:spacing w:after="0" w:line="480" w:lineRule="auto"/>
        <w:jc w:val="center"/>
        <w:rPr>
          <w:rFonts w:ascii="Times New Roman" w:hAnsi="Times New Roman" w:cs="Times New Roman"/>
          <w:sz w:val="24"/>
          <w:szCs w:val="24"/>
        </w:rPr>
      </w:pPr>
    </w:p>
    <w:p w:rsidR="00FB6C9F" w:rsidRDefault="00FB6C9F" w:rsidP="00136267">
      <w:pPr>
        <w:spacing w:after="0" w:line="480" w:lineRule="auto"/>
        <w:jc w:val="center"/>
        <w:rPr>
          <w:rFonts w:ascii="Times New Roman" w:hAnsi="Times New Roman" w:cs="Times New Roman"/>
          <w:sz w:val="24"/>
          <w:szCs w:val="24"/>
        </w:rPr>
      </w:pPr>
    </w:p>
    <w:p w:rsidR="00FB6C9F" w:rsidRDefault="00FB6C9F" w:rsidP="00136267">
      <w:pPr>
        <w:spacing w:after="0" w:line="480" w:lineRule="auto"/>
        <w:jc w:val="center"/>
        <w:rPr>
          <w:rFonts w:ascii="Times New Roman" w:hAnsi="Times New Roman" w:cs="Times New Roman"/>
          <w:sz w:val="24"/>
        </w:rPr>
      </w:pPr>
    </w:p>
    <w:p w:rsidR="00D02540" w:rsidRDefault="00D02540" w:rsidP="00136267">
      <w:pPr>
        <w:spacing w:after="0" w:line="480" w:lineRule="auto"/>
        <w:jc w:val="center"/>
        <w:rPr>
          <w:rFonts w:ascii="Times New Roman" w:hAnsi="Times New Roman" w:cs="Times New Roman"/>
          <w:sz w:val="24"/>
        </w:rPr>
      </w:pPr>
    </w:p>
    <w:p w:rsidR="00D02540" w:rsidRDefault="00D02540" w:rsidP="00136267">
      <w:pPr>
        <w:spacing w:after="0" w:line="480" w:lineRule="auto"/>
        <w:jc w:val="center"/>
        <w:rPr>
          <w:rFonts w:ascii="Times New Roman" w:hAnsi="Times New Roman" w:cs="Times New Roman"/>
          <w:sz w:val="24"/>
        </w:rPr>
      </w:pPr>
    </w:p>
    <w:p w:rsidR="00D02540" w:rsidRDefault="00D02540" w:rsidP="00136267">
      <w:pPr>
        <w:spacing w:after="0" w:line="480" w:lineRule="auto"/>
        <w:jc w:val="center"/>
        <w:rPr>
          <w:rFonts w:ascii="Times New Roman" w:hAnsi="Times New Roman" w:cs="Times New Roman"/>
          <w:sz w:val="24"/>
        </w:rPr>
      </w:pPr>
    </w:p>
    <w:p w:rsidR="00D02540" w:rsidRDefault="00D02540" w:rsidP="0099443E">
      <w:pPr>
        <w:spacing w:after="0" w:line="480" w:lineRule="auto"/>
        <w:rPr>
          <w:rFonts w:ascii="Times New Roman" w:hAnsi="Times New Roman" w:cs="Times New Roman"/>
          <w:sz w:val="24"/>
        </w:rPr>
      </w:pPr>
    </w:p>
    <w:p w:rsidR="00FB6C9F" w:rsidRDefault="00FB6C9F" w:rsidP="000604E1">
      <w:pPr>
        <w:spacing w:after="0" w:line="480" w:lineRule="auto"/>
        <w:rPr>
          <w:rFonts w:ascii="Times New Roman" w:hAnsi="Times New Roman" w:cs="Times New Roman"/>
          <w:sz w:val="24"/>
        </w:rPr>
      </w:pPr>
    </w:p>
    <w:p w:rsidR="00136267" w:rsidRPr="00B059E6" w:rsidRDefault="00136267" w:rsidP="00136267">
      <w:pPr>
        <w:spacing w:after="0" w:line="480" w:lineRule="auto"/>
        <w:jc w:val="center"/>
        <w:rPr>
          <w:rFonts w:ascii="Times New Roman" w:hAnsi="Times New Roman" w:cs="Times New Roman"/>
          <w:sz w:val="24"/>
        </w:rPr>
      </w:pPr>
      <w:r>
        <w:rPr>
          <w:rFonts w:ascii="Times New Roman" w:hAnsi="Times New Roman" w:cs="Times New Roman"/>
          <w:sz w:val="24"/>
        </w:rPr>
        <w:lastRenderedPageBreak/>
        <w:t>Observation</w:t>
      </w:r>
      <w:r w:rsidRPr="00B059E6">
        <w:rPr>
          <w:rFonts w:ascii="Times New Roman" w:hAnsi="Times New Roman" w:cs="Times New Roman"/>
          <w:sz w:val="24"/>
        </w:rPr>
        <w:t xml:space="preserve"> on the Integration of Instructi</w:t>
      </w:r>
      <w:r>
        <w:rPr>
          <w:rFonts w:ascii="Times New Roman" w:hAnsi="Times New Roman" w:cs="Times New Roman"/>
          <w:sz w:val="24"/>
        </w:rPr>
        <w:t>onal Technology in the Classroom</w:t>
      </w:r>
      <w:r w:rsidR="006E729B">
        <w:rPr>
          <w:rFonts w:ascii="Times New Roman" w:hAnsi="Times New Roman" w:cs="Times New Roman"/>
          <w:sz w:val="24"/>
        </w:rPr>
        <w:t>: ICOT</w:t>
      </w:r>
      <w:r>
        <w:rPr>
          <w:rFonts w:ascii="Times New Roman" w:hAnsi="Times New Roman" w:cs="Times New Roman"/>
          <w:sz w:val="24"/>
        </w:rPr>
        <w:t xml:space="preserve"> </w:t>
      </w:r>
    </w:p>
    <w:p w:rsidR="00F2121F" w:rsidRDefault="005E03AB" w:rsidP="005A7996">
      <w:pPr>
        <w:autoSpaceDE w:val="0"/>
        <w:autoSpaceDN w:val="0"/>
        <w:adjustRightInd w:val="0"/>
        <w:spacing w:after="0" w:line="480" w:lineRule="auto"/>
        <w:ind w:firstLine="720"/>
        <w:rPr>
          <w:rFonts w:ascii="Times New Roman" w:hAnsi="Times New Roman" w:cs="Times New Roman"/>
          <w:sz w:val="24"/>
        </w:rPr>
      </w:pPr>
      <w:r>
        <w:rPr>
          <w:rFonts w:ascii="Times New Roman" w:hAnsi="Times New Roman" w:cs="Times New Roman"/>
          <w:sz w:val="24"/>
        </w:rPr>
        <w:t xml:space="preserve">This </w:t>
      </w:r>
      <w:r w:rsidR="006E729B">
        <w:rPr>
          <w:rFonts w:ascii="Times New Roman" w:hAnsi="Times New Roman" w:cs="Times New Roman"/>
          <w:sz w:val="24"/>
        </w:rPr>
        <w:t>paper</w:t>
      </w:r>
      <w:r>
        <w:rPr>
          <w:rFonts w:ascii="Times New Roman" w:hAnsi="Times New Roman" w:cs="Times New Roman"/>
          <w:sz w:val="24"/>
        </w:rPr>
        <w:t xml:space="preserve"> will </w:t>
      </w:r>
      <w:r w:rsidR="001B0FDB">
        <w:rPr>
          <w:rFonts w:ascii="Times New Roman" w:hAnsi="Times New Roman" w:cs="Times New Roman"/>
          <w:sz w:val="24"/>
        </w:rPr>
        <w:t>examine</w:t>
      </w:r>
      <w:r>
        <w:rPr>
          <w:rFonts w:ascii="Times New Roman" w:hAnsi="Times New Roman" w:cs="Times New Roman"/>
          <w:sz w:val="24"/>
        </w:rPr>
        <w:t xml:space="preserve"> an educator’s use of the International Society for Technology in Education (ISTE) Classroom Observation Tool</w:t>
      </w:r>
      <w:r w:rsidR="00880EBC">
        <w:rPr>
          <w:rFonts w:ascii="Times New Roman" w:hAnsi="Times New Roman" w:cs="Times New Roman"/>
          <w:sz w:val="24"/>
        </w:rPr>
        <w:t xml:space="preserve"> (ICOT) to assess the level </w:t>
      </w:r>
      <w:r w:rsidR="00F7756E">
        <w:rPr>
          <w:rFonts w:ascii="Times New Roman" w:hAnsi="Times New Roman" w:cs="Times New Roman"/>
          <w:sz w:val="24"/>
        </w:rPr>
        <w:t>of technology integration by an educator of mathematics with 10 years of teaching experience.</w:t>
      </w:r>
      <w:r w:rsidR="00A02E2E">
        <w:rPr>
          <w:rFonts w:ascii="Times New Roman" w:hAnsi="Times New Roman" w:cs="Times New Roman"/>
          <w:sz w:val="24"/>
        </w:rPr>
        <w:t xml:space="preserve">  According to </w:t>
      </w:r>
      <w:r w:rsidR="001F2638">
        <w:rPr>
          <w:rFonts w:ascii="Times New Roman" w:hAnsi="Times New Roman" w:cs="Times New Roman"/>
          <w:sz w:val="24"/>
          <w:szCs w:val="24"/>
        </w:rPr>
        <w:t>Biele</w:t>
      </w:r>
      <w:r w:rsidR="00A02E2E">
        <w:rPr>
          <w:rFonts w:ascii="Times New Roman" w:hAnsi="Times New Roman" w:cs="Times New Roman"/>
          <w:sz w:val="24"/>
          <w:szCs w:val="24"/>
        </w:rPr>
        <w:t>feldt (</w:t>
      </w:r>
      <w:r w:rsidR="001F2638">
        <w:rPr>
          <w:rFonts w:ascii="Times New Roman" w:hAnsi="Times New Roman" w:cs="Times New Roman"/>
          <w:sz w:val="24"/>
          <w:szCs w:val="24"/>
        </w:rPr>
        <w:t>2012)</w:t>
      </w:r>
      <w:r w:rsidR="008E2AD2">
        <w:rPr>
          <w:rFonts w:ascii="Times New Roman" w:hAnsi="Times New Roman" w:cs="Times New Roman"/>
          <w:sz w:val="24"/>
          <w:szCs w:val="24"/>
        </w:rPr>
        <w:t xml:space="preserve">, the ICOT </w:t>
      </w:r>
      <w:r w:rsidR="00A02E2E">
        <w:rPr>
          <w:rFonts w:ascii="Times New Roman" w:hAnsi="Times New Roman" w:cs="Times New Roman"/>
          <w:sz w:val="24"/>
          <w:szCs w:val="24"/>
        </w:rPr>
        <w:t>is, “</w:t>
      </w:r>
      <w:r w:rsidR="00A02E2E" w:rsidRPr="00A02E2E">
        <w:rPr>
          <w:rFonts w:ascii="Times New Roman" w:hAnsi="Times New Roman" w:cs="Times New Roman"/>
          <w:sz w:val="24"/>
          <w:szCs w:val="24"/>
        </w:rPr>
        <w:t>a</w:t>
      </w:r>
      <w:r w:rsidR="00A02E2E">
        <w:rPr>
          <w:rFonts w:ascii="Times New Roman" w:hAnsi="Times New Roman" w:cs="Times New Roman"/>
          <w:sz w:val="24"/>
          <w:szCs w:val="24"/>
        </w:rPr>
        <w:t xml:space="preserve"> </w:t>
      </w:r>
      <w:r w:rsidR="00A02E2E" w:rsidRPr="00A02E2E">
        <w:rPr>
          <w:rFonts w:ascii="Times New Roman" w:hAnsi="Times New Roman" w:cs="Times New Roman"/>
          <w:sz w:val="24"/>
          <w:szCs w:val="24"/>
        </w:rPr>
        <w:t>computer-based rub</w:t>
      </w:r>
      <w:r w:rsidR="00A02E2E">
        <w:rPr>
          <w:rFonts w:ascii="Times New Roman" w:hAnsi="Times New Roman" w:cs="Times New Roman"/>
          <w:sz w:val="24"/>
          <w:szCs w:val="24"/>
        </w:rPr>
        <w:t xml:space="preserve">ric designed to help observers </w:t>
      </w:r>
      <w:r w:rsidR="00A02E2E" w:rsidRPr="00A02E2E">
        <w:rPr>
          <w:rFonts w:ascii="Times New Roman" w:hAnsi="Times New Roman" w:cs="Times New Roman"/>
          <w:sz w:val="24"/>
          <w:szCs w:val="24"/>
        </w:rPr>
        <w:t>assess the n</w:t>
      </w:r>
      <w:r w:rsidR="00A02E2E">
        <w:rPr>
          <w:rFonts w:ascii="Times New Roman" w:hAnsi="Times New Roman" w:cs="Times New Roman"/>
          <w:sz w:val="24"/>
          <w:szCs w:val="24"/>
        </w:rPr>
        <w:t xml:space="preserve">ature and extent of technology </w:t>
      </w:r>
      <w:r w:rsidR="00A02E2E" w:rsidRPr="00A02E2E">
        <w:rPr>
          <w:rFonts w:ascii="Times New Roman" w:hAnsi="Times New Roman" w:cs="Times New Roman"/>
          <w:sz w:val="24"/>
          <w:szCs w:val="24"/>
        </w:rPr>
        <w:t>integration</w:t>
      </w:r>
      <w:r w:rsidR="00A02E2E">
        <w:rPr>
          <w:rFonts w:ascii="Times New Roman" w:hAnsi="Times New Roman" w:cs="Times New Roman"/>
          <w:sz w:val="24"/>
          <w:szCs w:val="24"/>
        </w:rPr>
        <w:t>” (</w:t>
      </w:r>
      <w:r w:rsidR="0086045A">
        <w:rPr>
          <w:rFonts w:ascii="Times New Roman" w:hAnsi="Times New Roman" w:cs="Times New Roman"/>
          <w:sz w:val="24"/>
          <w:szCs w:val="24"/>
        </w:rPr>
        <w:t xml:space="preserve">p. 1).  </w:t>
      </w:r>
      <w:r w:rsidR="005A7996">
        <w:rPr>
          <w:rFonts w:ascii="Times New Roman" w:hAnsi="Times New Roman" w:cs="Times New Roman"/>
          <w:sz w:val="24"/>
          <w:szCs w:val="24"/>
        </w:rPr>
        <w:t xml:space="preserve">The tool is free and can be downloaded from the </w:t>
      </w:r>
      <w:r w:rsidR="00785FE5">
        <w:rPr>
          <w:rFonts w:ascii="Times New Roman" w:hAnsi="Times New Roman" w:cs="Times New Roman"/>
          <w:sz w:val="24"/>
        </w:rPr>
        <w:t xml:space="preserve">ISTE </w:t>
      </w:r>
      <w:r w:rsidR="005A7996">
        <w:rPr>
          <w:rFonts w:ascii="Times New Roman" w:hAnsi="Times New Roman" w:cs="Times New Roman"/>
          <w:sz w:val="24"/>
        </w:rPr>
        <w:t>website.  T</w:t>
      </w:r>
      <w:r w:rsidR="00F2121F">
        <w:rPr>
          <w:rFonts w:ascii="Times New Roman" w:hAnsi="Times New Roman" w:cs="Times New Roman"/>
          <w:sz w:val="24"/>
        </w:rPr>
        <w:t>he writer observed a 10</w:t>
      </w:r>
      <w:r w:rsidR="00F2121F" w:rsidRPr="00F2121F">
        <w:rPr>
          <w:rFonts w:ascii="Times New Roman" w:hAnsi="Times New Roman" w:cs="Times New Roman"/>
          <w:sz w:val="24"/>
          <w:vertAlign w:val="superscript"/>
        </w:rPr>
        <w:t>th</w:t>
      </w:r>
      <w:r w:rsidR="00F2121F">
        <w:rPr>
          <w:rFonts w:ascii="Times New Roman" w:hAnsi="Times New Roman" w:cs="Times New Roman"/>
          <w:sz w:val="24"/>
        </w:rPr>
        <w:t xml:space="preserve"> grade Algebra II summer school class with 12 students, all of </w:t>
      </w:r>
      <w:r w:rsidR="001764AC" w:rsidRPr="008E4CD3">
        <w:rPr>
          <w:rFonts w:ascii="Times New Roman" w:hAnsi="Times New Roman" w:cs="Times New Roman"/>
          <w:sz w:val="24"/>
        </w:rPr>
        <w:t>whom</w:t>
      </w:r>
      <w:r w:rsidR="00F2121F">
        <w:rPr>
          <w:rFonts w:ascii="Times New Roman" w:hAnsi="Times New Roman" w:cs="Times New Roman"/>
          <w:sz w:val="24"/>
        </w:rPr>
        <w:t xml:space="preserve"> failed the course d</w:t>
      </w:r>
      <w:r w:rsidR="003F22A0">
        <w:rPr>
          <w:rFonts w:ascii="Times New Roman" w:hAnsi="Times New Roman" w:cs="Times New Roman"/>
          <w:sz w:val="24"/>
        </w:rPr>
        <w:t xml:space="preserve">uring the previous school year.  The ICOT was used to assess the level of technology integration by </w:t>
      </w:r>
      <w:r w:rsidR="006E729B">
        <w:rPr>
          <w:rFonts w:ascii="Times New Roman" w:hAnsi="Times New Roman" w:cs="Times New Roman"/>
          <w:sz w:val="24"/>
        </w:rPr>
        <w:t>the</w:t>
      </w:r>
      <w:r w:rsidR="003F22A0">
        <w:rPr>
          <w:rFonts w:ascii="Times New Roman" w:hAnsi="Times New Roman" w:cs="Times New Roman"/>
          <w:sz w:val="24"/>
        </w:rPr>
        <w:t xml:space="preserve"> educator in the specific lesson discussed. </w:t>
      </w:r>
    </w:p>
    <w:p w:rsidR="006729D4" w:rsidRPr="006729D4" w:rsidRDefault="0058159F" w:rsidP="006729D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rPr>
        <w:t xml:space="preserve">ICOT Assessment on the Integration of Technology </w:t>
      </w:r>
    </w:p>
    <w:p w:rsidR="007B7E5F" w:rsidRDefault="007B7E5F" w:rsidP="007B7E5F">
      <w:pPr>
        <w:autoSpaceDE w:val="0"/>
        <w:autoSpaceDN w:val="0"/>
        <w:adjustRightInd w:val="0"/>
        <w:spacing w:after="0" w:line="480" w:lineRule="auto"/>
        <w:ind w:firstLine="720"/>
        <w:rPr>
          <w:rFonts w:ascii="Times New Roman" w:hAnsi="Times New Roman" w:cs="Times New Roman"/>
          <w:sz w:val="24"/>
        </w:rPr>
      </w:pPr>
      <w:r w:rsidRPr="007B7E5F">
        <w:rPr>
          <w:rFonts w:ascii="Times New Roman" w:hAnsi="Times New Roman" w:cs="Times New Roman"/>
          <w:sz w:val="24"/>
        </w:rPr>
        <w:t>Bloodman (2014) asserted, “Schools throughout the world continuously rely on technology as a critical component of the effort to improve teaching and learning practices” (p. 19).</w:t>
      </w:r>
      <w:r w:rsidR="0086045A">
        <w:rPr>
          <w:rFonts w:ascii="Times New Roman" w:hAnsi="Times New Roman" w:cs="Times New Roman"/>
          <w:sz w:val="24"/>
        </w:rPr>
        <w:t xml:space="preserve">  </w:t>
      </w:r>
      <w:r w:rsidRPr="007B7E5F">
        <w:rPr>
          <w:rFonts w:ascii="Times New Roman" w:hAnsi="Times New Roman" w:cs="Times New Roman"/>
          <w:sz w:val="24"/>
        </w:rPr>
        <w:t>Ozdem (as cited in Pagan-Melendez, 2012) discussed how all learners should be given equal opportunity to learn with technology, regardless of gender, special education status, economic standing, ethnicity, and even c</w:t>
      </w:r>
      <w:r w:rsidR="0086045A">
        <w:rPr>
          <w:rFonts w:ascii="Times New Roman" w:hAnsi="Times New Roman" w:cs="Times New Roman"/>
          <w:sz w:val="24"/>
        </w:rPr>
        <w:t>urrent academic failure.  O</w:t>
      </w:r>
      <w:r w:rsidRPr="007B7E5F">
        <w:rPr>
          <w:rFonts w:ascii="Times New Roman" w:hAnsi="Times New Roman" w:cs="Times New Roman"/>
          <w:sz w:val="24"/>
        </w:rPr>
        <w:t>zdem firmly maintained that all of these types of learners should be given the chance to learn with effective forms of technology.</w:t>
      </w:r>
      <w:r w:rsidR="0086045A">
        <w:rPr>
          <w:rFonts w:ascii="Times New Roman" w:hAnsi="Times New Roman" w:cs="Times New Roman"/>
          <w:sz w:val="24"/>
        </w:rPr>
        <w:t xml:space="preserve">  </w:t>
      </w:r>
      <w:r w:rsidRPr="007B7E5F">
        <w:rPr>
          <w:rFonts w:ascii="Times New Roman" w:hAnsi="Times New Roman" w:cs="Times New Roman"/>
          <w:sz w:val="24"/>
        </w:rPr>
        <w:t>According to Bloodman (2014)</w:t>
      </w:r>
      <w:r w:rsidR="00F74C72">
        <w:rPr>
          <w:rFonts w:ascii="Times New Roman" w:hAnsi="Times New Roman" w:cs="Times New Roman"/>
          <w:sz w:val="24"/>
        </w:rPr>
        <w:t>,</w:t>
      </w:r>
      <w:r w:rsidRPr="007B7E5F">
        <w:rPr>
          <w:rFonts w:ascii="Times New Roman" w:hAnsi="Times New Roman" w:cs="Times New Roman"/>
          <w:sz w:val="24"/>
        </w:rPr>
        <w:t xml:space="preserve"> effective forms of technology are those that adequately prepare learners to compete in the global economy. </w:t>
      </w:r>
    </w:p>
    <w:p w:rsidR="005E03AB" w:rsidRPr="007B7E5F" w:rsidRDefault="00062F9E" w:rsidP="007B7E5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rPr>
        <w:t>The 2007 ISTE</w:t>
      </w:r>
      <w:r w:rsidR="007B7E5F" w:rsidRPr="007B7E5F">
        <w:rPr>
          <w:rFonts w:ascii="Times New Roman" w:hAnsi="Times New Roman" w:cs="Times New Roman"/>
          <w:sz w:val="24"/>
        </w:rPr>
        <w:t>, State Educational Technology Directors Association (SETDA), and the Partnership for 21</w:t>
      </w:r>
      <w:r w:rsidR="007B7E5F" w:rsidRPr="007B7E5F">
        <w:rPr>
          <w:rFonts w:ascii="Times New Roman" w:hAnsi="Times New Roman" w:cs="Times New Roman"/>
          <w:sz w:val="24"/>
          <w:vertAlign w:val="superscript"/>
        </w:rPr>
        <w:t>st</w:t>
      </w:r>
      <w:r w:rsidR="007B7E5F" w:rsidRPr="007B7E5F">
        <w:rPr>
          <w:rFonts w:ascii="Times New Roman" w:hAnsi="Times New Roman" w:cs="Times New Roman"/>
          <w:sz w:val="24"/>
        </w:rPr>
        <w:t xml:space="preserve"> Century Skills taskforce reported that education comes in last in terms of the use of technology as related to other chief industrial areas (Bl</w:t>
      </w:r>
      <w:r w:rsidR="0086045A">
        <w:rPr>
          <w:rFonts w:ascii="Times New Roman" w:hAnsi="Times New Roman" w:cs="Times New Roman"/>
          <w:sz w:val="24"/>
        </w:rPr>
        <w:t xml:space="preserve">oodman, 2014).  </w:t>
      </w:r>
      <w:r w:rsidR="007B7E5F" w:rsidRPr="007B7E5F">
        <w:rPr>
          <w:rFonts w:ascii="Times New Roman" w:hAnsi="Times New Roman" w:cs="Times New Roman"/>
          <w:sz w:val="24"/>
        </w:rPr>
        <w:t xml:space="preserve">As a result, Bloodman (2014) asserted that, “it remains imperative for educational leaders and policy makers </w:t>
      </w:r>
      <w:r w:rsidR="007B7E5F" w:rsidRPr="007B7E5F">
        <w:rPr>
          <w:rFonts w:ascii="Times New Roman" w:hAnsi="Times New Roman" w:cs="Times New Roman"/>
          <w:sz w:val="24"/>
        </w:rPr>
        <w:lastRenderedPageBreak/>
        <w:t>to work feverishly to strengthen/enhance the nation’s technology integration profile if schools are to successfully prepare students to experience 21</w:t>
      </w:r>
      <w:r w:rsidR="007B7E5F" w:rsidRPr="007B7E5F">
        <w:rPr>
          <w:rFonts w:ascii="Times New Roman" w:hAnsi="Times New Roman" w:cs="Times New Roman"/>
          <w:sz w:val="24"/>
          <w:vertAlign w:val="superscript"/>
        </w:rPr>
        <w:t>st</w:t>
      </w:r>
      <w:r w:rsidR="007B7E5F" w:rsidRPr="007B7E5F">
        <w:rPr>
          <w:rFonts w:ascii="Times New Roman" w:hAnsi="Times New Roman" w:cs="Times New Roman"/>
          <w:sz w:val="24"/>
        </w:rPr>
        <w:t>-century learning” (p. 25).</w:t>
      </w:r>
    </w:p>
    <w:p w:rsidR="005E03AB" w:rsidRDefault="007B7E5F" w:rsidP="001D0D2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22C2A">
        <w:rPr>
          <w:rFonts w:ascii="Times New Roman" w:hAnsi="Times New Roman" w:cs="Times New Roman"/>
          <w:sz w:val="24"/>
          <w:szCs w:val="24"/>
        </w:rPr>
        <w:t xml:space="preserve">ISTE </w:t>
      </w:r>
      <w:r w:rsidR="008C193A">
        <w:rPr>
          <w:rFonts w:ascii="Times New Roman" w:hAnsi="Times New Roman" w:cs="Times New Roman"/>
          <w:sz w:val="24"/>
        </w:rPr>
        <w:t xml:space="preserve">created the ICOT with the intent to </w:t>
      </w:r>
      <w:r w:rsidR="00867634">
        <w:rPr>
          <w:rFonts w:ascii="Times New Roman" w:hAnsi="Times New Roman" w:cs="Times New Roman"/>
          <w:sz w:val="24"/>
        </w:rPr>
        <w:t>use in program evaluations by ISTE’s Research and Evaluation department (</w:t>
      </w:r>
      <w:r w:rsidR="00867634">
        <w:rPr>
          <w:rFonts w:ascii="Times New Roman" w:hAnsi="Times New Roman" w:cs="Times New Roman"/>
          <w:sz w:val="24"/>
          <w:szCs w:val="24"/>
        </w:rPr>
        <w:t>Bielefeldt, 2012)</w:t>
      </w:r>
      <w:r w:rsidR="0086045A">
        <w:rPr>
          <w:rFonts w:ascii="Times New Roman" w:hAnsi="Times New Roman" w:cs="Times New Roman"/>
          <w:sz w:val="24"/>
          <w:szCs w:val="24"/>
        </w:rPr>
        <w:t>.</w:t>
      </w:r>
      <w:r w:rsidR="00E464F1">
        <w:rPr>
          <w:rFonts w:ascii="Times New Roman" w:hAnsi="Times New Roman" w:cs="Times New Roman"/>
          <w:sz w:val="24"/>
          <w:szCs w:val="24"/>
        </w:rPr>
        <w:t xml:space="preserve">  </w:t>
      </w:r>
      <w:r w:rsidR="00245D52">
        <w:rPr>
          <w:rFonts w:ascii="Times New Roman" w:hAnsi="Times New Roman" w:cs="Times New Roman"/>
          <w:sz w:val="24"/>
          <w:szCs w:val="24"/>
        </w:rPr>
        <w:t xml:space="preserve">The Hewlett-Packard Company created the instrument </w:t>
      </w:r>
      <w:r w:rsidR="00A17CA9">
        <w:rPr>
          <w:rFonts w:ascii="Times New Roman" w:hAnsi="Times New Roman" w:cs="Times New Roman"/>
          <w:sz w:val="24"/>
          <w:szCs w:val="24"/>
        </w:rPr>
        <w:t xml:space="preserve">in 2008 and was </w:t>
      </w:r>
      <w:r w:rsidR="00894903">
        <w:rPr>
          <w:rFonts w:ascii="Times New Roman" w:hAnsi="Times New Roman" w:cs="Times New Roman"/>
          <w:sz w:val="24"/>
          <w:szCs w:val="24"/>
        </w:rPr>
        <w:t>developed</w:t>
      </w:r>
      <w:r w:rsidR="006036BF">
        <w:rPr>
          <w:rFonts w:ascii="Times New Roman" w:hAnsi="Times New Roman" w:cs="Times New Roman"/>
          <w:sz w:val="24"/>
          <w:szCs w:val="24"/>
        </w:rPr>
        <w:t xml:space="preserve"> based off </w:t>
      </w:r>
      <w:r w:rsidR="00B311F9">
        <w:rPr>
          <w:rFonts w:ascii="Times New Roman" w:hAnsi="Times New Roman" w:cs="Times New Roman"/>
          <w:sz w:val="24"/>
          <w:szCs w:val="24"/>
        </w:rPr>
        <w:t>on</w:t>
      </w:r>
      <w:r w:rsidR="006036BF">
        <w:rPr>
          <w:rFonts w:ascii="Times New Roman" w:hAnsi="Times New Roman" w:cs="Times New Roman"/>
          <w:sz w:val="24"/>
          <w:szCs w:val="24"/>
        </w:rPr>
        <w:t xml:space="preserve"> a variety of classroom observati</w:t>
      </w:r>
      <w:r w:rsidR="0086045A">
        <w:rPr>
          <w:rFonts w:ascii="Times New Roman" w:hAnsi="Times New Roman" w:cs="Times New Roman"/>
          <w:sz w:val="24"/>
          <w:szCs w:val="24"/>
        </w:rPr>
        <w:t xml:space="preserve">onal tools dating back to 1999.  </w:t>
      </w:r>
      <w:r w:rsidR="00140EF5">
        <w:rPr>
          <w:rFonts w:ascii="Times New Roman" w:hAnsi="Times New Roman" w:cs="Times New Roman"/>
          <w:sz w:val="24"/>
          <w:szCs w:val="24"/>
        </w:rPr>
        <w:t xml:space="preserve">Uses of the tool have extended to needs assessments, </w:t>
      </w:r>
      <w:r w:rsidR="00620250">
        <w:rPr>
          <w:rFonts w:ascii="Times New Roman" w:hAnsi="Times New Roman" w:cs="Times New Roman"/>
          <w:sz w:val="24"/>
          <w:szCs w:val="24"/>
        </w:rPr>
        <w:t>assessing</w:t>
      </w:r>
      <w:r w:rsidR="00C2168C">
        <w:rPr>
          <w:rFonts w:ascii="Times New Roman" w:hAnsi="Times New Roman" w:cs="Times New Roman"/>
          <w:sz w:val="24"/>
          <w:szCs w:val="24"/>
        </w:rPr>
        <w:t xml:space="preserve"> the outcomes of </w:t>
      </w:r>
      <w:r w:rsidR="00620250">
        <w:rPr>
          <w:rFonts w:ascii="Times New Roman" w:hAnsi="Times New Roman" w:cs="Times New Roman"/>
          <w:sz w:val="24"/>
          <w:szCs w:val="24"/>
        </w:rPr>
        <w:t xml:space="preserve">professional development by technology coordinators, </w:t>
      </w:r>
      <w:r w:rsidR="00777C3E">
        <w:rPr>
          <w:rFonts w:ascii="Times New Roman" w:hAnsi="Times New Roman" w:cs="Times New Roman"/>
          <w:sz w:val="24"/>
          <w:szCs w:val="24"/>
        </w:rPr>
        <w:t xml:space="preserve">to </w:t>
      </w:r>
      <w:r w:rsidR="00563E87">
        <w:rPr>
          <w:rFonts w:ascii="Times New Roman" w:hAnsi="Times New Roman" w:cs="Times New Roman"/>
          <w:sz w:val="24"/>
          <w:szCs w:val="24"/>
        </w:rPr>
        <w:t xml:space="preserve">measure alterations in teacher pedagogy, and lastly, </w:t>
      </w:r>
      <w:r w:rsidR="0067222D">
        <w:rPr>
          <w:rFonts w:ascii="Times New Roman" w:hAnsi="Times New Roman" w:cs="Times New Roman"/>
          <w:sz w:val="24"/>
          <w:szCs w:val="24"/>
        </w:rPr>
        <w:t xml:space="preserve">by individual teachers to reflect on practices (Bielefeldt, 2012). </w:t>
      </w:r>
    </w:p>
    <w:p w:rsidR="00FE4569" w:rsidRDefault="00FE4569" w:rsidP="001D0D2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6695">
        <w:rPr>
          <w:rFonts w:ascii="Times New Roman" w:hAnsi="Times New Roman" w:cs="Times New Roman"/>
          <w:sz w:val="24"/>
          <w:szCs w:val="24"/>
        </w:rPr>
        <w:t xml:space="preserve">The ICOT had an original focus on the </w:t>
      </w:r>
      <w:r w:rsidR="00516695">
        <w:rPr>
          <w:rFonts w:ascii="Times New Roman" w:hAnsi="Times New Roman" w:cs="Times New Roman"/>
          <w:i/>
          <w:sz w:val="24"/>
          <w:szCs w:val="24"/>
        </w:rPr>
        <w:t xml:space="preserve">NETS (National Education Technology Standards) Standards for Teachers, </w:t>
      </w:r>
      <w:r w:rsidR="00516695" w:rsidRPr="00E016B8">
        <w:rPr>
          <w:rFonts w:ascii="Times New Roman" w:hAnsi="Times New Roman" w:cs="Times New Roman"/>
          <w:sz w:val="24"/>
          <w:szCs w:val="24"/>
        </w:rPr>
        <w:t xml:space="preserve">First </w:t>
      </w:r>
      <w:r w:rsidR="009E0918" w:rsidRPr="00E016B8">
        <w:rPr>
          <w:rFonts w:ascii="Times New Roman" w:hAnsi="Times New Roman" w:cs="Times New Roman"/>
          <w:sz w:val="24"/>
          <w:szCs w:val="24"/>
        </w:rPr>
        <w:t>Edition (2000)</w:t>
      </w:r>
      <w:r w:rsidR="009E0918">
        <w:rPr>
          <w:rFonts w:ascii="Times New Roman" w:hAnsi="Times New Roman" w:cs="Times New Roman"/>
          <w:sz w:val="24"/>
          <w:szCs w:val="24"/>
        </w:rPr>
        <w:t xml:space="preserve"> and now focuses on </w:t>
      </w:r>
      <w:r w:rsidR="0033371B">
        <w:rPr>
          <w:rFonts w:ascii="Times New Roman" w:hAnsi="Times New Roman" w:cs="Times New Roman"/>
          <w:sz w:val="24"/>
          <w:szCs w:val="24"/>
        </w:rPr>
        <w:t xml:space="preserve">the </w:t>
      </w:r>
      <w:r w:rsidR="0033371B">
        <w:rPr>
          <w:rFonts w:ascii="Times New Roman" w:hAnsi="Times New Roman" w:cs="Times New Roman"/>
          <w:i/>
          <w:sz w:val="24"/>
          <w:szCs w:val="24"/>
        </w:rPr>
        <w:t xml:space="preserve">NETS Standards for Students, </w:t>
      </w:r>
      <w:r w:rsidR="0033371B" w:rsidRPr="00E016B8">
        <w:rPr>
          <w:rFonts w:ascii="Times New Roman" w:hAnsi="Times New Roman" w:cs="Times New Roman"/>
          <w:sz w:val="24"/>
          <w:szCs w:val="24"/>
        </w:rPr>
        <w:t>Second Edition (2007)</w:t>
      </w:r>
      <w:r w:rsidR="0086045A" w:rsidRPr="00E016B8">
        <w:rPr>
          <w:rFonts w:ascii="Times New Roman" w:hAnsi="Times New Roman" w:cs="Times New Roman"/>
          <w:sz w:val="24"/>
          <w:szCs w:val="24"/>
        </w:rPr>
        <w:t>.</w:t>
      </w:r>
      <w:r w:rsidR="00E464F1">
        <w:rPr>
          <w:rFonts w:ascii="Times New Roman" w:hAnsi="Times New Roman" w:cs="Times New Roman"/>
          <w:sz w:val="24"/>
          <w:szCs w:val="24"/>
        </w:rPr>
        <w:t xml:space="preserve">  </w:t>
      </w:r>
      <w:r w:rsidR="0086045A">
        <w:rPr>
          <w:rFonts w:ascii="Times New Roman" w:hAnsi="Times New Roman" w:cs="Times New Roman"/>
          <w:sz w:val="24"/>
          <w:szCs w:val="24"/>
        </w:rPr>
        <w:t>T</w:t>
      </w:r>
      <w:r w:rsidR="001F576E">
        <w:rPr>
          <w:rFonts w:ascii="Times New Roman" w:hAnsi="Times New Roman" w:cs="Times New Roman"/>
          <w:sz w:val="24"/>
          <w:szCs w:val="24"/>
        </w:rPr>
        <w:t xml:space="preserve">he ICOT is merely </w:t>
      </w:r>
      <w:r w:rsidR="0091549E">
        <w:rPr>
          <w:rFonts w:ascii="Times New Roman" w:hAnsi="Times New Roman" w:cs="Times New Roman"/>
          <w:sz w:val="24"/>
          <w:szCs w:val="24"/>
        </w:rPr>
        <w:t xml:space="preserve">an Excel workbook and is suited to work with </w:t>
      </w:r>
      <w:r w:rsidR="0086045A">
        <w:rPr>
          <w:rFonts w:ascii="Times New Roman" w:hAnsi="Times New Roman" w:cs="Times New Roman"/>
          <w:sz w:val="24"/>
          <w:szCs w:val="24"/>
        </w:rPr>
        <w:t>PC’s and Macintosh computers that run Office 2011 (Bielefeldt, 2012).</w:t>
      </w:r>
      <w:r w:rsidR="00EE7A00">
        <w:rPr>
          <w:rFonts w:ascii="Times New Roman" w:hAnsi="Times New Roman" w:cs="Times New Roman"/>
          <w:sz w:val="24"/>
          <w:szCs w:val="24"/>
        </w:rPr>
        <w:t xml:space="preserve">  </w:t>
      </w:r>
      <w:r w:rsidR="00E0181B">
        <w:rPr>
          <w:rFonts w:ascii="Times New Roman" w:hAnsi="Times New Roman" w:cs="Times New Roman"/>
          <w:sz w:val="24"/>
          <w:szCs w:val="24"/>
        </w:rPr>
        <w:t>If the appropriate software is used, the ICOT can also be used on Android smart phones and Apple iPads</w:t>
      </w:r>
      <w:r w:rsidR="00EE7A00">
        <w:rPr>
          <w:rFonts w:ascii="Times New Roman" w:hAnsi="Times New Roman" w:cs="Times New Roman"/>
          <w:sz w:val="24"/>
          <w:szCs w:val="24"/>
        </w:rPr>
        <w:t xml:space="preserve">.  </w:t>
      </w:r>
      <w:r w:rsidR="001F16B7">
        <w:rPr>
          <w:rFonts w:ascii="Times New Roman" w:hAnsi="Times New Roman" w:cs="Times New Roman"/>
          <w:sz w:val="24"/>
          <w:szCs w:val="24"/>
        </w:rPr>
        <w:t>Updates to the ICOT</w:t>
      </w:r>
      <w:r w:rsidR="00993AE9">
        <w:rPr>
          <w:rFonts w:ascii="Times New Roman" w:hAnsi="Times New Roman" w:cs="Times New Roman"/>
          <w:sz w:val="24"/>
          <w:szCs w:val="24"/>
        </w:rPr>
        <w:t>,</w:t>
      </w:r>
      <w:r w:rsidR="001F16B7">
        <w:rPr>
          <w:rFonts w:ascii="Times New Roman" w:hAnsi="Times New Roman" w:cs="Times New Roman"/>
          <w:sz w:val="24"/>
          <w:szCs w:val="24"/>
        </w:rPr>
        <w:t xml:space="preserve"> includ</w:t>
      </w:r>
      <w:r w:rsidR="00993AE9">
        <w:rPr>
          <w:rFonts w:ascii="Times New Roman" w:hAnsi="Times New Roman" w:cs="Times New Roman"/>
          <w:sz w:val="24"/>
          <w:szCs w:val="24"/>
        </w:rPr>
        <w:t>ing</w:t>
      </w:r>
      <w:r w:rsidR="001F16B7">
        <w:rPr>
          <w:rFonts w:ascii="Times New Roman" w:hAnsi="Times New Roman" w:cs="Times New Roman"/>
          <w:sz w:val="24"/>
          <w:szCs w:val="24"/>
        </w:rPr>
        <w:t xml:space="preserve"> extending beyond K-12 to include postsecondary </w:t>
      </w:r>
      <w:r w:rsidR="00861308">
        <w:rPr>
          <w:rFonts w:ascii="Times New Roman" w:hAnsi="Times New Roman" w:cs="Times New Roman"/>
          <w:sz w:val="24"/>
          <w:szCs w:val="24"/>
        </w:rPr>
        <w:t>grades;</w:t>
      </w:r>
      <w:r w:rsidR="001F16B7">
        <w:rPr>
          <w:rFonts w:ascii="Times New Roman" w:hAnsi="Times New Roman" w:cs="Times New Roman"/>
          <w:sz w:val="24"/>
          <w:szCs w:val="24"/>
        </w:rPr>
        <w:t xml:space="preserve"> </w:t>
      </w:r>
      <w:r w:rsidR="00AF6A32">
        <w:rPr>
          <w:rFonts w:ascii="Times New Roman" w:hAnsi="Times New Roman" w:cs="Times New Roman"/>
          <w:sz w:val="24"/>
          <w:szCs w:val="24"/>
        </w:rPr>
        <w:t xml:space="preserve">ongoing tracking of the time period of classroom events, </w:t>
      </w:r>
      <w:r w:rsidR="00AC5168">
        <w:rPr>
          <w:rFonts w:ascii="Times New Roman" w:hAnsi="Times New Roman" w:cs="Times New Roman"/>
          <w:sz w:val="24"/>
          <w:szCs w:val="24"/>
        </w:rPr>
        <w:t xml:space="preserve">and the options for </w:t>
      </w:r>
      <w:r w:rsidR="00954D2C">
        <w:rPr>
          <w:rFonts w:ascii="Times New Roman" w:hAnsi="Times New Roman" w:cs="Times New Roman"/>
          <w:sz w:val="24"/>
          <w:szCs w:val="24"/>
        </w:rPr>
        <w:t xml:space="preserve">keeping track of NETS standards, </w:t>
      </w:r>
      <w:r w:rsidR="00AC5168">
        <w:rPr>
          <w:rFonts w:ascii="Times New Roman" w:hAnsi="Times New Roman" w:cs="Times New Roman"/>
          <w:sz w:val="24"/>
          <w:szCs w:val="24"/>
        </w:rPr>
        <w:t xml:space="preserve">has expanded to include </w:t>
      </w:r>
      <w:r w:rsidR="00861308">
        <w:rPr>
          <w:rFonts w:ascii="Times New Roman" w:hAnsi="Times New Roman" w:cs="Times New Roman"/>
          <w:sz w:val="24"/>
          <w:szCs w:val="24"/>
        </w:rPr>
        <w:t>addressed standards and achieved standards by teacher and student (Bielefeldt, 2012).</w:t>
      </w:r>
      <w:r w:rsidR="006D6D7A">
        <w:rPr>
          <w:rFonts w:ascii="Times New Roman" w:hAnsi="Times New Roman" w:cs="Times New Roman"/>
          <w:sz w:val="24"/>
          <w:szCs w:val="24"/>
        </w:rPr>
        <w:t xml:space="preserve">  </w:t>
      </w:r>
    </w:p>
    <w:p w:rsidR="00FA6675" w:rsidRDefault="00572607" w:rsidP="001D0D2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ICOT beings</w:t>
      </w:r>
      <w:r w:rsidR="00A61B9F">
        <w:rPr>
          <w:rFonts w:ascii="Times New Roman" w:hAnsi="Times New Roman" w:cs="Times New Roman"/>
          <w:sz w:val="24"/>
          <w:szCs w:val="24"/>
        </w:rPr>
        <w:t xml:space="preserve"> with a “setting” section</w:t>
      </w:r>
      <w:r>
        <w:rPr>
          <w:rFonts w:ascii="Times New Roman" w:hAnsi="Times New Roman" w:cs="Times New Roman"/>
          <w:sz w:val="24"/>
          <w:szCs w:val="24"/>
        </w:rPr>
        <w:t xml:space="preserve"> by requesting a date, </w:t>
      </w:r>
      <w:r w:rsidR="00E11191">
        <w:rPr>
          <w:rFonts w:ascii="Times New Roman" w:hAnsi="Times New Roman" w:cs="Times New Roman"/>
          <w:sz w:val="24"/>
          <w:szCs w:val="24"/>
        </w:rPr>
        <w:t xml:space="preserve">project, school, name of observer and teacher being observed, grade level, subject, number of students and student devices, and then requests the observer to start the observation time by pressing the “click to record start time” </w:t>
      </w:r>
      <w:r w:rsidR="00E464F1">
        <w:rPr>
          <w:rFonts w:ascii="Times New Roman" w:hAnsi="Times New Roman" w:cs="Times New Roman"/>
          <w:sz w:val="24"/>
          <w:szCs w:val="24"/>
        </w:rPr>
        <w:t xml:space="preserve">macro-enabled box.  </w:t>
      </w:r>
      <w:r w:rsidR="0002490D">
        <w:rPr>
          <w:rFonts w:ascii="Times New Roman" w:hAnsi="Times New Roman" w:cs="Times New Roman"/>
          <w:sz w:val="24"/>
          <w:szCs w:val="24"/>
        </w:rPr>
        <w:t xml:space="preserve">The option to include setting notes, group notes, teacher role notes, and technology notes are given. </w:t>
      </w:r>
      <w:r w:rsidR="00E76F70">
        <w:rPr>
          <w:rFonts w:ascii="Times New Roman" w:hAnsi="Times New Roman" w:cs="Times New Roman"/>
          <w:sz w:val="24"/>
          <w:szCs w:val="24"/>
        </w:rPr>
        <w:t>Following</w:t>
      </w:r>
      <w:r w:rsidR="008F38C5">
        <w:rPr>
          <w:rFonts w:ascii="Times New Roman" w:hAnsi="Times New Roman" w:cs="Times New Roman"/>
          <w:sz w:val="24"/>
          <w:szCs w:val="24"/>
        </w:rPr>
        <w:t xml:space="preserve"> the setting section is a </w:t>
      </w:r>
      <w:r w:rsidR="007718A4">
        <w:rPr>
          <w:rFonts w:ascii="Times New Roman" w:hAnsi="Times New Roman" w:cs="Times New Roman"/>
          <w:sz w:val="24"/>
          <w:szCs w:val="24"/>
        </w:rPr>
        <w:t>section</w:t>
      </w:r>
      <w:r w:rsidR="008F38C5">
        <w:rPr>
          <w:rFonts w:ascii="Times New Roman" w:hAnsi="Times New Roman" w:cs="Times New Roman"/>
          <w:sz w:val="24"/>
          <w:szCs w:val="24"/>
        </w:rPr>
        <w:t xml:space="preserve"> named, “group</w:t>
      </w:r>
      <w:r w:rsidR="00E76F70">
        <w:rPr>
          <w:rFonts w:ascii="Times New Roman" w:hAnsi="Times New Roman" w:cs="Times New Roman"/>
          <w:sz w:val="24"/>
          <w:szCs w:val="24"/>
        </w:rPr>
        <w:t>s</w:t>
      </w:r>
      <w:r w:rsidR="008F38C5">
        <w:rPr>
          <w:rFonts w:ascii="Times New Roman" w:hAnsi="Times New Roman" w:cs="Times New Roman"/>
          <w:sz w:val="24"/>
          <w:szCs w:val="24"/>
        </w:rPr>
        <w:t>,” then “</w:t>
      </w:r>
      <w:r w:rsidR="00E76F70">
        <w:rPr>
          <w:rFonts w:ascii="Times New Roman" w:hAnsi="Times New Roman" w:cs="Times New Roman"/>
          <w:sz w:val="24"/>
          <w:szCs w:val="24"/>
        </w:rPr>
        <w:t xml:space="preserve">teacher role,” “activities,” “ratings,” </w:t>
      </w:r>
      <w:r w:rsidR="009C29B1">
        <w:rPr>
          <w:rFonts w:ascii="Times New Roman" w:hAnsi="Times New Roman" w:cs="Times New Roman"/>
          <w:sz w:val="24"/>
          <w:szCs w:val="24"/>
        </w:rPr>
        <w:t>and “technologies used.”</w:t>
      </w:r>
      <w:r w:rsidR="00CB1929">
        <w:rPr>
          <w:rFonts w:ascii="Times New Roman" w:hAnsi="Times New Roman" w:cs="Times New Roman"/>
          <w:sz w:val="24"/>
          <w:szCs w:val="24"/>
        </w:rPr>
        <w:t xml:space="preserve">  </w:t>
      </w:r>
      <w:r w:rsidR="006E7D8B">
        <w:rPr>
          <w:rFonts w:ascii="Times New Roman" w:hAnsi="Times New Roman" w:cs="Times New Roman"/>
          <w:sz w:val="24"/>
          <w:szCs w:val="24"/>
        </w:rPr>
        <w:t xml:space="preserve">The instrument </w:t>
      </w:r>
      <w:r w:rsidR="00AC67E5">
        <w:rPr>
          <w:rFonts w:ascii="Times New Roman" w:hAnsi="Times New Roman" w:cs="Times New Roman"/>
          <w:sz w:val="24"/>
          <w:szCs w:val="24"/>
        </w:rPr>
        <w:lastRenderedPageBreak/>
        <w:t xml:space="preserve">groups the </w:t>
      </w:r>
      <w:r w:rsidR="00AC67E5" w:rsidRPr="005B439D">
        <w:rPr>
          <w:rFonts w:ascii="Times New Roman" w:hAnsi="Times New Roman" w:cs="Times New Roman"/>
          <w:i/>
          <w:sz w:val="24"/>
          <w:szCs w:val="24"/>
        </w:rPr>
        <w:t>NETS for Students</w:t>
      </w:r>
      <w:r w:rsidR="00AC67E5">
        <w:rPr>
          <w:rFonts w:ascii="Times New Roman" w:hAnsi="Times New Roman" w:cs="Times New Roman"/>
          <w:sz w:val="24"/>
          <w:szCs w:val="24"/>
        </w:rPr>
        <w:t xml:space="preserve"> standards into six individual </w:t>
      </w:r>
      <w:r w:rsidR="00815008">
        <w:rPr>
          <w:rFonts w:ascii="Times New Roman" w:hAnsi="Times New Roman" w:cs="Times New Roman"/>
          <w:sz w:val="24"/>
          <w:szCs w:val="24"/>
        </w:rPr>
        <w:t xml:space="preserve">categories for ease of use: </w:t>
      </w:r>
      <w:r w:rsidR="00DC1CC7">
        <w:rPr>
          <w:rFonts w:ascii="Times New Roman" w:hAnsi="Times New Roman" w:cs="Times New Roman"/>
          <w:sz w:val="24"/>
          <w:szCs w:val="24"/>
        </w:rPr>
        <w:t>creativity, communication, information fluency, thinking, citizenship, and techn</w:t>
      </w:r>
      <w:r w:rsidR="00CE2184">
        <w:rPr>
          <w:rFonts w:ascii="Times New Roman" w:hAnsi="Times New Roman" w:cs="Times New Roman"/>
          <w:sz w:val="24"/>
          <w:szCs w:val="24"/>
        </w:rPr>
        <w:t>ology operation</w:t>
      </w:r>
      <w:r w:rsidR="002B78E9">
        <w:rPr>
          <w:rFonts w:ascii="Times New Roman" w:hAnsi="Times New Roman" w:cs="Times New Roman"/>
          <w:sz w:val="24"/>
          <w:szCs w:val="24"/>
        </w:rPr>
        <w:t xml:space="preserve">s.  </w:t>
      </w:r>
      <w:r w:rsidR="0058439D">
        <w:rPr>
          <w:rFonts w:ascii="Times New Roman" w:hAnsi="Times New Roman" w:cs="Times New Roman"/>
          <w:sz w:val="24"/>
          <w:szCs w:val="24"/>
        </w:rPr>
        <w:t xml:space="preserve">Check boxes with three minute intervals are formatted at the end of the observation for the observer to note when </w:t>
      </w:r>
      <w:r w:rsidR="0058439D" w:rsidRPr="0058439D">
        <w:rPr>
          <w:rFonts w:ascii="Times New Roman" w:hAnsi="Times New Roman" w:cs="Times New Roman"/>
          <w:i/>
          <w:sz w:val="24"/>
          <w:szCs w:val="24"/>
        </w:rPr>
        <w:t>NETS</w:t>
      </w:r>
      <w:r w:rsidR="0058439D">
        <w:rPr>
          <w:rFonts w:ascii="Times New Roman" w:hAnsi="Times New Roman" w:cs="Times New Roman"/>
          <w:i/>
          <w:sz w:val="24"/>
          <w:szCs w:val="24"/>
        </w:rPr>
        <w:t xml:space="preserve"> for Students</w:t>
      </w:r>
      <w:r w:rsidR="0058439D" w:rsidRPr="0058439D">
        <w:rPr>
          <w:rFonts w:ascii="Times New Roman" w:hAnsi="Times New Roman" w:cs="Times New Roman"/>
          <w:i/>
          <w:sz w:val="24"/>
          <w:szCs w:val="24"/>
        </w:rPr>
        <w:t xml:space="preserve"> </w:t>
      </w:r>
      <w:r w:rsidR="0058439D">
        <w:rPr>
          <w:rFonts w:ascii="Times New Roman" w:hAnsi="Times New Roman" w:cs="Times New Roman"/>
          <w:sz w:val="24"/>
          <w:szCs w:val="24"/>
        </w:rPr>
        <w:t xml:space="preserve">are </w:t>
      </w:r>
      <w:r w:rsidR="009965A3">
        <w:rPr>
          <w:rFonts w:ascii="Times New Roman" w:hAnsi="Times New Roman" w:cs="Times New Roman"/>
          <w:sz w:val="24"/>
          <w:szCs w:val="24"/>
        </w:rPr>
        <w:t>us</w:t>
      </w:r>
      <w:r w:rsidR="002B78E9">
        <w:rPr>
          <w:rFonts w:ascii="Times New Roman" w:hAnsi="Times New Roman" w:cs="Times New Roman"/>
          <w:sz w:val="24"/>
          <w:szCs w:val="24"/>
        </w:rPr>
        <w:t>ed by the teacher and students.</w:t>
      </w:r>
      <w:r w:rsidR="00955B0C">
        <w:rPr>
          <w:rFonts w:ascii="Times New Roman" w:hAnsi="Times New Roman" w:cs="Times New Roman"/>
          <w:sz w:val="24"/>
          <w:szCs w:val="24"/>
        </w:rPr>
        <w:t xml:space="preserve">  O</w:t>
      </w:r>
      <w:r w:rsidR="00D62B07">
        <w:rPr>
          <w:rFonts w:ascii="Times New Roman" w:hAnsi="Times New Roman" w:cs="Times New Roman"/>
          <w:sz w:val="24"/>
          <w:szCs w:val="24"/>
        </w:rPr>
        <w:t xml:space="preserve">nce the observation is complete, the observer is to push the “click to record end time” macro-enabled </w:t>
      </w:r>
      <w:r w:rsidR="00FD0DDC">
        <w:rPr>
          <w:rFonts w:ascii="Times New Roman" w:hAnsi="Times New Roman" w:cs="Times New Roman"/>
          <w:sz w:val="24"/>
          <w:szCs w:val="24"/>
        </w:rPr>
        <w:t>box on th</w:t>
      </w:r>
      <w:r w:rsidR="00955B0C">
        <w:rPr>
          <w:rFonts w:ascii="Times New Roman" w:hAnsi="Times New Roman" w:cs="Times New Roman"/>
          <w:sz w:val="24"/>
          <w:szCs w:val="24"/>
        </w:rPr>
        <w:t xml:space="preserve">e right-hand side of the table.  </w:t>
      </w:r>
      <w:r w:rsidR="00AA73C0">
        <w:rPr>
          <w:rFonts w:ascii="Times New Roman" w:hAnsi="Times New Roman" w:cs="Times New Roman"/>
          <w:sz w:val="24"/>
          <w:szCs w:val="24"/>
        </w:rPr>
        <w:t>Instructions on how to properly use the ICOT, an area to store data, and definitions of the various categories in the ICOT t</w:t>
      </w:r>
      <w:r w:rsidR="004E64ED">
        <w:rPr>
          <w:rFonts w:ascii="Times New Roman" w:hAnsi="Times New Roman" w:cs="Times New Roman"/>
          <w:sz w:val="24"/>
          <w:szCs w:val="24"/>
        </w:rPr>
        <w:t xml:space="preserve">emplate are provided in the Excel workbook. </w:t>
      </w:r>
    </w:p>
    <w:p w:rsidR="000830B5" w:rsidRDefault="00462341" w:rsidP="001D0D2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B0F0"/>
          <w:sz w:val="24"/>
          <w:szCs w:val="24"/>
        </w:rPr>
        <w:tab/>
      </w:r>
      <w:r w:rsidR="00D70B21">
        <w:rPr>
          <w:rFonts w:ascii="Times New Roman" w:hAnsi="Times New Roman" w:cs="Times New Roman"/>
          <w:sz w:val="24"/>
          <w:szCs w:val="24"/>
        </w:rPr>
        <w:t xml:space="preserve">Common assumptions about the ICOT </w:t>
      </w:r>
      <w:r w:rsidR="006B1862">
        <w:rPr>
          <w:rFonts w:ascii="Times New Roman" w:hAnsi="Times New Roman" w:cs="Times New Roman"/>
          <w:sz w:val="24"/>
          <w:szCs w:val="24"/>
        </w:rPr>
        <w:t xml:space="preserve">include: (a) the assimilation of technology involves </w:t>
      </w:r>
      <w:r w:rsidR="0008461B">
        <w:rPr>
          <w:rFonts w:ascii="Times New Roman" w:hAnsi="Times New Roman" w:cs="Times New Roman"/>
          <w:sz w:val="24"/>
          <w:szCs w:val="24"/>
        </w:rPr>
        <w:t xml:space="preserve">the monotonous use of digital tools to perform </w:t>
      </w:r>
      <w:r w:rsidR="005634B8">
        <w:rPr>
          <w:rFonts w:ascii="Times New Roman" w:hAnsi="Times New Roman" w:cs="Times New Roman"/>
          <w:sz w:val="24"/>
          <w:szCs w:val="24"/>
        </w:rPr>
        <w:t xml:space="preserve">work; </w:t>
      </w:r>
      <w:r w:rsidR="0008461B">
        <w:rPr>
          <w:rFonts w:ascii="Times New Roman" w:hAnsi="Times New Roman" w:cs="Times New Roman"/>
          <w:sz w:val="24"/>
          <w:szCs w:val="24"/>
        </w:rPr>
        <w:t xml:space="preserve">(b) technology can be incorporated into an assortment of instructional methods </w:t>
      </w:r>
      <w:r w:rsidR="005634B8">
        <w:rPr>
          <w:rFonts w:ascii="Times New Roman" w:hAnsi="Times New Roman" w:cs="Times New Roman"/>
          <w:sz w:val="24"/>
          <w:szCs w:val="24"/>
        </w:rPr>
        <w:t>and learning activities,</w:t>
      </w:r>
      <w:r w:rsidR="005C7345">
        <w:rPr>
          <w:rFonts w:ascii="Times New Roman" w:hAnsi="Times New Roman" w:cs="Times New Roman"/>
          <w:sz w:val="24"/>
          <w:szCs w:val="24"/>
        </w:rPr>
        <w:t xml:space="preserve"> and</w:t>
      </w:r>
      <w:r w:rsidR="005634B8">
        <w:rPr>
          <w:rFonts w:ascii="Times New Roman" w:hAnsi="Times New Roman" w:cs="Times New Roman"/>
          <w:sz w:val="24"/>
          <w:szCs w:val="24"/>
        </w:rPr>
        <w:t xml:space="preserve"> (c) </w:t>
      </w:r>
      <w:r w:rsidR="00EE4397">
        <w:rPr>
          <w:rFonts w:ascii="Times New Roman" w:hAnsi="Times New Roman" w:cs="Times New Roman"/>
          <w:sz w:val="24"/>
          <w:szCs w:val="24"/>
        </w:rPr>
        <w:t xml:space="preserve">the </w:t>
      </w:r>
      <w:r w:rsidR="00EE4397" w:rsidRPr="00EE4397">
        <w:rPr>
          <w:rFonts w:ascii="Times New Roman" w:hAnsi="Times New Roman" w:cs="Times New Roman"/>
          <w:i/>
          <w:sz w:val="24"/>
          <w:szCs w:val="24"/>
        </w:rPr>
        <w:t>NETS for Students</w:t>
      </w:r>
      <w:r w:rsidR="00EE4397">
        <w:rPr>
          <w:rFonts w:ascii="Times New Roman" w:hAnsi="Times New Roman" w:cs="Times New Roman"/>
          <w:sz w:val="24"/>
          <w:szCs w:val="24"/>
        </w:rPr>
        <w:t xml:space="preserve"> give the </w:t>
      </w:r>
      <w:r w:rsidR="00E816BB">
        <w:rPr>
          <w:rFonts w:ascii="Times New Roman" w:hAnsi="Times New Roman" w:cs="Times New Roman"/>
          <w:sz w:val="24"/>
          <w:szCs w:val="24"/>
        </w:rPr>
        <w:t xml:space="preserve">most valuable structure </w:t>
      </w:r>
      <w:r w:rsidR="005C7345">
        <w:rPr>
          <w:rFonts w:ascii="Times New Roman" w:hAnsi="Times New Roman" w:cs="Times New Roman"/>
          <w:sz w:val="24"/>
          <w:szCs w:val="24"/>
        </w:rPr>
        <w:t xml:space="preserve">for valuable integration of technology (“ISTE,” 2014). </w:t>
      </w:r>
    </w:p>
    <w:p w:rsidR="00527E07" w:rsidRPr="00527E07" w:rsidRDefault="00527E07" w:rsidP="001D0D2A">
      <w:pPr>
        <w:autoSpaceDE w:val="0"/>
        <w:autoSpaceDN w:val="0"/>
        <w:adjustRightInd w:val="0"/>
        <w:spacing w:after="0" w:line="480" w:lineRule="auto"/>
        <w:rPr>
          <w:rFonts w:ascii="Times New Roman" w:hAnsi="Times New Roman" w:cs="Times New Roman"/>
          <w:b/>
          <w:sz w:val="24"/>
          <w:szCs w:val="24"/>
        </w:rPr>
      </w:pPr>
      <w:r w:rsidRPr="00527E07">
        <w:rPr>
          <w:rFonts w:ascii="Times New Roman" w:hAnsi="Times New Roman" w:cs="Times New Roman"/>
          <w:b/>
          <w:sz w:val="24"/>
          <w:szCs w:val="24"/>
        </w:rPr>
        <w:t xml:space="preserve">Observation Using ICOT </w:t>
      </w:r>
    </w:p>
    <w:p w:rsidR="00D53867" w:rsidRDefault="005753AD" w:rsidP="001D0D2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753C">
        <w:rPr>
          <w:rFonts w:ascii="Times New Roman" w:hAnsi="Times New Roman" w:cs="Times New Roman"/>
          <w:sz w:val="24"/>
          <w:szCs w:val="24"/>
        </w:rPr>
        <w:t>The observation took place in an Algebra II summer school classroom at a high school in Middlesex County, New Jersey.  The educator is a colleague of mine who has been teaching for 10 years.</w:t>
      </w:r>
      <w:r w:rsidR="002948FD">
        <w:rPr>
          <w:rFonts w:ascii="Times New Roman" w:hAnsi="Times New Roman" w:cs="Times New Roman"/>
          <w:sz w:val="24"/>
          <w:szCs w:val="24"/>
        </w:rPr>
        <w:t xml:space="preserve">  </w:t>
      </w:r>
      <w:r w:rsidR="00C953A9">
        <w:rPr>
          <w:rFonts w:ascii="Times New Roman" w:hAnsi="Times New Roman" w:cs="Times New Roman"/>
          <w:sz w:val="24"/>
          <w:szCs w:val="24"/>
        </w:rPr>
        <w:t>The sample population included 12 tenth grade students who had failed Algeb</w:t>
      </w:r>
      <w:r w:rsidR="00DF05E2">
        <w:rPr>
          <w:rFonts w:ascii="Times New Roman" w:hAnsi="Times New Roman" w:cs="Times New Roman"/>
          <w:sz w:val="24"/>
          <w:szCs w:val="24"/>
        </w:rPr>
        <w:t xml:space="preserve">ra II </w:t>
      </w:r>
      <w:r w:rsidR="002948FD">
        <w:rPr>
          <w:rFonts w:ascii="Times New Roman" w:hAnsi="Times New Roman" w:cs="Times New Roman"/>
          <w:sz w:val="24"/>
          <w:szCs w:val="24"/>
        </w:rPr>
        <w:t xml:space="preserve">the previous school year.  </w:t>
      </w:r>
      <w:r w:rsidR="003A3F03">
        <w:rPr>
          <w:rFonts w:ascii="Times New Roman" w:hAnsi="Times New Roman" w:cs="Times New Roman"/>
          <w:sz w:val="24"/>
          <w:szCs w:val="24"/>
        </w:rPr>
        <w:t>The cultural mix of students included Caucasian, African-America, Asian-Ame</w:t>
      </w:r>
      <w:r w:rsidR="002948FD">
        <w:rPr>
          <w:rFonts w:ascii="Times New Roman" w:hAnsi="Times New Roman" w:cs="Times New Roman"/>
          <w:sz w:val="24"/>
          <w:szCs w:val="24"/>
        </w:rPr>
        <w:t xml:space="preserve">rican, and Indian.  </w:t>
      </w:r>
      <w:r w:rsidR="00FD67C2">
        <w:rPr>
          <w:rFonts w:ascii="Times New Roman" w:hAnsi="Times New Roman" w:cs="Times New Roman"/>
          <w:sz w:val="24"/>
          <w:szCs w:val="24"/>
        </w:rPr>
        <w:t>The ICOT observation tool</w:t>
      </w:r>
      <w:r w:rsidR="009E3006">
        <w:rPr>
          <w:rFonts w:ascii="Times New Roman" w:hAnsi="Times New Roman" w:cs="Times New Roman"/>
          <w:sz w:val="24"/>
          <w:szCs w:val="24"/>
        </w:rPr>
        <w:t xml:space="preserve"> recorded student interaction with the Promet</w:t>
      </w:r>
      <w:r w:rsidR="00AA0B09">
        <w:rPr>
          <w:rFonts w:ascii="Times New Roman" w:hAnsi="Times New Roman" w:cs="Times New Roman"/>
          <w:sz w:val="24"/>
          <w:szCs w:val="24"/>
        </w:rPr>
        <w:t>hean Interactive Whiteboard, use of the</w:t>
      </w:r>
      <w:r w:rsidR="009E3006">
        <w:rPr>
          <w:rFonts w:ascii="Times New Roman" w:hAnsi="Times New Roman" w:cs="Times New Roman"/>
          <w:sz w:val="24"/>
          <w:szCs w:val="24"/>
        </w:rPr>
        <w:t xml:space="preserve"> document camera, and the student responders (“clickers”</w:t>
      </w:r>
      <w:r w:rsidR="0085114B">
        <w:rPr>
          <w:rFonts w:ascii="Times New Roman" w:hAnsi="Times New Roman" w:cs="Times New Roman"/>
          <w:sz w:val="24"/>
          <w:szCs w:val="24"/>
        </w:rPr>
        <w:t>).  Students worked in pairs for the “do now”</w:t>
      </w:r>
      <w:r w:rsidR="00816108">
        <w:rPr>
          <w:rFonts w:ascii="Times New Roman" w:hAnsi="Times New Roman" w:cs="Times New Roman"/>
          <w:sz w:val="24"/>
          <w:szCs w:val="24"/>
        </w:rPr>
        <w:t xml:space="preserve"> activity, worked independently for the 20 minute teacher-led lesson, worked in groups (3 students per group) to practice concepts taught, and then were individually assessed during th</w:t>
      </w:r>
      <w:r w:rsidR="00145C5B">
        <w:rPr>
          <w:rFonts w:ascii="Times New Roman" w:hAnsi="Times New Roman" w:cs="Times New Roman"/>
          <w:sz w:val="24"/>
          <w:szCs w:val="24"/>
        </w:rPr>
        <w:t xml:space="preserve">e exit quiz using the clickers.  </w:t>
      </w:r>
      <w:r w:rsidR="00B71DA8">
        <w:rPr>
          <w:rFonts w:ascii="Times New Roman" w:hAnsi="Times New Roman" w:cs="Times New Roman"/>
          <w:sz w:val="24"/>
          <w:szCs w:val="24"/>
        </w:rPr>
        <w:t xml:space="preserve">All students were engaged when the teacher was showing where you see lines in the real world using the </w:t>
      </w:r>
      <w:r w:rsidR="00B71DA8">
        <w:rPr>
          <w:rFonts w:ascii="Times New Roman" w:hAnsi="Times New Roman" w:cs="Times New Roman"/>
          <w:sz w:val="24"/>
          <w:szCs w:val="24"/>
        </w:rPr>
        <w:lastRenderedPageBreak/>
        <w:t xml:space="preserve">document camera. Most students had experienced the use of a document camera in the classes previously.  </w:t>
      </w:r>
      <w:r w:rsidR="00821775">
        <w:rPr>
          <w:rFonts w:ascii="Times New Roman" w:hAnsi="Times New Roman" w:cs="Times New Roman"/>
          <w:sz w:val="24"/>
          <w:szCs w:val="24"/>
        </w:rPr>
        <w:t>The students were familiar with the clickers and how to punch in</w:t>
      </w:r>
      <w:r w:rsidR="00CB1929">
        <w:rPr>
          <w:rFonts w:ascii="Times New Roman" w:hAnsi="Times New Roman" w:cs="Times New Roman"/>
          <w:sz w:val="24"/>
          <w:szCs w:val="24"/>
        </w:rPr>
        <w:t xml:space="preserve"> their answer to each question.  </w:t>
      </w:r>
      <w:r w:rsidR="00821775">
        <w:rPr>
          <w:rFonts w:ascii="Times New Roman" w:hAnsi="Times New Roman" w:cs="Times New Roman"/>
          <w:sz w:val="24"/>
          <w:szCs w:val="24"/>
        </w:rPr>
        <w:t>The exit quiz that required the use of the clickers had 5 questions, 2 questions were multiple-choice, 2 were numerical answers, and the l</w:t>
      </w:r>
      <w:r w:rsidR="008E3966">
        <w:rPr>
          <w:rFonts w:ascii="Times New Roman" w:hAnsi="Times New Roman" w:cs="Times New Roman"/>
          <w:sz w:val="24"/>
          <w:szCs w:val="24"/>
        </w:rPr>
        <w:t xml:space="preserve">ast question was true or false.  </w:t>
      </w:r>
      <w:r w:rsidR="00BC35E5">
        <w:rPr>
          <w:rFonts w:ascii="Times New Roman" w:hAnsi="Times New Roman" w:cs="Times New Roman"/>
          <w:sz w:val="24"/>
          <w:szCs w:val="24"/>
        </w:rPr>
        <w:t xml:space="preserve">The teacher encouraged the students to send her an email if they were still confused with the concepts taught in class because there would be a short quiz </w:t>
      </w:r>
      <w:r w:rsidR="00E043DB">
        <w:rPr>
          <w:rFonts w:ascii="Times New Roman" w:hAnsi="Times New Roman" w:cs="Times New Roman"/>
          <w:sz w:val="24"/>
          <w:szCs w:val="24"/>
        </w:rPr>
        <w:t>at the start of the next class.  This educator did a wonderful job seamlessly integrating technology into her</w:t>
      </w:r>
      <w:r w:rsidR="00CB1929">
        <w:rPr>
          <w:rFonts w:ascii="Times New Roman" w:hAnsi="Times New Roman" w:cs="Times New Roman"/>
          <w:sz w:val="24"/>
          <w:szCs w:val="24"/>
        </w:rPr>
        <w:t xml:space="preserve"> pedagogy.  </w:t>
      </w:r>
      <w:r w:rsidR="00E043DB">
        <w:rPr>
          <w:rFonts w:ascii="Times New Roman" w:hAnsi="Times New Roman" w:cs="Times New Roman"/>
          <w:sz w:val="24"/>
          <w:szCs w:val="24"/>
        </w:rPr>
        <w:t>It was apparent that this teacher is comfortable with the use of technology and has assimilated various forms of t</w:t>
      </w:r>
      <w:r w:rsidR="00FC1C39">
        <w:rPr>
          <w:rFonts w:ascii="Times New Roman" w:hAnsi="Times New Roman" w:cs="Times New Roman"/>
          <w:sz w:val="24"/>
          <w:szCs w:val="24"/>
        </w:rPr>
        <w:t>echnology into her instruction.</w:t>
      </w:r>
    </w:p>
    <w:p w:rsidR="00176ABB" w:rsidRDefault="008E3966" w:rsidP="00176AB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F84532" w:rsidRPr="0058439D">
        <w:rPr>
          <w:rFonts w:ascii="Times New Roman" w:hAnsi="Times New Roman" w:cs="Times New Roman"/>
          <w:i/>
          <w:sz w:val="24"/>
          <w:szCs w:val="24"/>
        </w:rPr>
        <w:t>NETS</w:t>
      </w:r>
      <w:r w:rsidR="00F84532">
        <w:rPr>
          <w:rFonts w:ascii="Times New Roman" w:hAnsi="Times New Roman" w:cs="Times New Roman"/>
          <w:i/>
          <w:sz w:val="24"/>
          <w:szCs w:val="24"/>
        </w:rPr>
        <w:t xml:space="preserve"> for Students</w:t>
      </w:r>
      <w:r w:rsidR="00F84532">
        <w:rPr>
          <w:rFonts w:ascii="Times New Roman" w:hAnsi="Times New Roman" w:cs="Times New Roman"/>
          <w:sz w:val="24"/>
          <w:szCs w:val="24"/>
        </w:rPr>
        <w:t xml:space="preserve"> </w:t>
      </w:r>
      <w:r w:rsidR="00F21D91">
        <w:rPr>
          <w:rFonts w:ascii="Times New Roman" w:hAnsi="Times New Roman" w:cs="Times New Roman"/>
          <w:sz w:val="24"/>
          <w:szCs w:val="24"/>
        </w:rPr>
        <w:t>are important for students to develop 21</w:t>
      </w:r>
      <w:r w:rsidR="00F21D91" w:rsidRPr="00F21D91">
        <w:rPr>
          <w:rFonts w:ascii="Times New Roman" w:hAnsi="Times New Roman" w:cs="Times New Roman"/>
          <w:sz w:val="24"/>
          <w:szCs w:val="24"/>
          <w:vertAlign w:val="superscript"/>
        </w:rPr>
        <w:t>st</w:t>
      </w:r>
      <w:r w:rsidR="00F21D91">
        <w:rPr>
          <w:rFonts w:ascii="Times New Roman" w:hAnsi="Times New Roman" w:cs="Times New Roman"/>
          <w:sz w:val="24"/>
          <w:szCs w:val="24"/>
        </w:rPr>
        <w:t xml:space="preserve"> century skills</w:t>
      </w:r>
      <w:r w:rsidR="002B26A6">
        <w:rPr>
          <w:rFonts w:ascii="Times New Roman" w:hAnsi="Times New Roman" w:cs="Times New Roman"/>
          <w:sz w:val="24"/>
          <w:szCs w:val="24"/>
        </w:rPr>
        <w:t xml:space="preserve">.  </w:t>
      </w:r>
      <w:r w:rsidR="00924CA8">
        <w:rPr>
          <w:rFonts w:ascii="Times New Roman" w:hAnsi="Times New Roman" w:cs="Times New Roman"/>
          <w:sz w:val="24"/>
          <w:szCs w:val="24"/>
        </w:rPr>
        <w:t xml:space="preserve">The standards </w:t>
      </w:r>
      <w:r w:rsidR="00684C95">
        <w:rPr>
          <w:rFonts w:ascii="Times New Roman" w:hAnsi="Times New Roman" w:cs="Times New Roman"/>
          <w:sz w:val="24"/>
          <w:szCs w:val="24"/>
        </w:rPr>
        <w:t>are vital for assessing skills and knowledge today’s learners w</w:t>
      </w:r>
      <w:r w:rsidR="00FC1C39">
        <w:rPr>
          <w:rFonts w:ascii="Times New Roman" w:hAnsi="Times New Roman" w:cs="Times New Roman"/>
          <w:sz w:val="24"/>
          <w:szCs w:val="24"/>
        </w:rPr>
        <w:t xml:space="preserve">ill need in order to successfully </w:t>
      </w:r>
      <w:r w:rsidR="00684C95">
        <w:rPr>
          <w:rFonts w:ascii="Times New Roman" w:hAnsi="Times New Roman" w:cs="Times New Roman"/>
          <w:sz w:val="24"/>
          <w:szCs w:val="24"/>
        </w:rPr>
        <w:t>compete in the global workforce</w:t>
      </w:r>
      <w:r w:rsidR="00CD4DB0">
        <w:rPr>
          <w:rFonts w:ascii="Times New Roman" w:hAnsi="Times New Roman" w:cs="Times New Roman"/>
          <w:sz w:val="24"/>
          <w:szCs w:val="24"/>
        </w:rPr>
        <w:t xml:space="preserve">.  </w:t>
      </w:r>
      <w:r w:rsidR="00FC1C39">
        <w:rPr>
          <w:rFonts w:ascii="Times New Roman" w:hAnsi="Times New Roman" w:cs="Times New Roman"/>
          <w:sz w:val="24"/>
          <w:szCs w:val="24"/>
        </w:rPr>
        <w:t>Simply</w:t>
      </w:r>
      <w:r w:rsidR="009F0703">
        <w:rPr>
          <w:rFonts w:ascii="Times New Roman" w:hAnsi="Times New Roman" w:cs="Times New Roman"/>
          <w:sz w:val="24"/>
          <w:szCs w:val="24"/>
        </w:rPr>
        <w:t xml:space="preserve"> knowing how to use technology is no longer sufficient. Individuals must learn how to </w:t>
      </w:r>
      <w:r w:rsidR="00CD4DB0">
        <w:rPr>
          <w:rFonts w:ascii="Times New Roman" w:hAnsi="Times New Roman" w:cs="Times New Roman"/>
          <w:sz w:val="24"/>
          <w:szCs w:val="24"/>
        </w:rPr>
        <w:t>use technology to analyze, learn, and explore (“ISTE,” 2014).</w:t>
      </w:r>
      <w:r w:rsidR="009731E1">
        <w:rPr>
          <w:rFonts w:ascii="Times New Roman" w:hAnsi="Times New Roman" w:cs="Times New Roman"/>
          <w:sz w:val="24"/>
          <w:szCs w:val="24"/>
        </w:rPr>
        <w:t xml:space="preserve">  </w:t>
      </w:r>
      <w:r w:rsidR="00377DB5">
        <w:rPr>
          <w:rFonts w:ascii="Times New Roman" w:hAnsi="Times New Roman" w:cs="Times New Roman"/>
          <w:sz w:val="24"/>
          <w:szCs w:val="24"/>
        </w:rPr>
        <w:t xml:space="preserve">Many </w:t>
      </w:r>
      <w:r w:rsidR="00377DB5" w:rsidRPr="0058439D">
        <w:rPr>
          <w:rFonts w:ascii="Times New Roman" w:hAnsi="Times New Roman" w:cs="Times New Roman"/>
          <w:i/>
          <w:sz w:val="24"/>
          <w:szCs w:val="24"/>
        </w:rPr>
        <w:t>NETS</w:t>
      </w:r>
      <w:r w:rsidR="00377DB5">
        <w:rPr>
          <w:rFonts w:ascii="Times New Roman" w:hAnsi="Times New Roman" w:cs="Times New Roman"/>
          <w:i/>
          <w:sz w:val="24"/>
          <w:szCs w:val="24"/>
        </w:rPr>
        <w:t xml:space="preserve"> for Students</w:t>
      </w:r>
      <w:r w:rsidR="00377DB5">
        <w:rPr>
          <w:rFonts w:ascii="Times New Roman" w:hAnsi="Times New Roman" w:cs="Times New Roman"/>
          <w:sz w:val="24"/>
          <w:szCs w:val="24"/>
        </w:rPr>
        <w:t xml:space="preserve"> standards </w:t>
      </w:r>
      <w:r w:rsidR="000D04CD">
        <w:rPr>
          <w:rFonts w:ascii="Times New Roman" w:hAnsi="Times New Roman" w:cs="Times New Roman"/>
          <w:sz w:val="24"/>
          <w:szCs w:val="24"/>
        </w:rPr>
        <w:t>were applied in the classroom observed. A few of the standards in</w:t>
      </w:r>
      <w:r w:rsidR="00C60B24">
        <w:rPr>
          <w:rFonts w:ascii="Times New Roman" w:hAnsi="Times New Roman" w:cs="Times New Roman"/>
          <w:sz w:val="24"/>
          <w:szCs w:val="24"/>
        </w:rPr>
        <w:t xml:space="preserve">cluded: (1) applying existing knowledge to generate new ideas, products, or processes, (2) </w:t>
      </w:r>
      <w:r w:rsidR="0011424C">
        <w:rPr>
          <w:rFonts w:ascii="Times New Roman" w:hAnsi="Times New Roman" w:cs="Times New Roman"/>
          <w:sz w:val="24"/>
          <w:szCs w:val="24"/>
        </w:rPr>
        <w:t xml:space="preserve">use models and simulations to explore complex systems and issues, (3) </w:t>
      </w:r>
      <w:r w:rsidR="001544F8">
        <w:rPr>
          <w:rFonts w:ascii="Times New Roman" w:hAnsi="Times New Roman" w:cs="Times New Roman"/>
          <w:sz w:val="24"/>
          <w:szCs w:val="24"/>
        </w:rPr>
        <w:t xml:space="preserve">communicate information/ideas to </w:t>
      </w:r>
      <w:r w:rsidR="00632D8A">
        <w:rPr>
          <w:rFonts w:ascii="Times New Roman" w:hAnsi="Times New Roman" w:cs="Times New Roman"/>
          <w:sz w:val="24"/>
          <w:szCs w:val="24"/>
        </w:rPr>
        <w:t xml:space="preserve">audiences using a variety of media and formats, (4) </w:t>
      </w:r>
      <w:r w:rsidR="00684879">
        <w:rPr>
          <w:rFonts w:ascii="Times New Roman" w:hAnsi="Times New Roman" w:cs="Times New Roman"/>
          <w:sz w:val="24"/>
          <w:szCs w:val="24"/>
        </w:rPr>
        <w:t xml:space="preserve">understand and use technology systems, and (5) </w:t>
      </w:r>
      <w:r w:rsidR="00176ABB">
        <w:rPr>
          <w:rFonts w:ascii="Times New Roman" w:hAnsi="Times New Roman" w:cs="Times New Roman"/>
          <w:sz w:val="24"/>
          <w:szCs w:val="24"/>
        </w:rPr>
        <w:t xml:space="preserve">select and use applications effectively and productively. </w:t>
      </w:r>
    </w:p>
    <w:p w:rsidR="007430D5" w:rsidRDefault="007430D5" w:rsidP="00176ABB">
      <w:pPr>
        <w:autoSpaceDE w:val="0"/>
        <w:autoSpaceDN w:val="0"/>
        <w:adjustRightInd w:val="0"/>
        <w:spacing w:after="0" w:line="480" w:lineRule="auto"/>
        <w:rPr>
          <w:rFonts w:ascii="Times New Roman" w:hAnsi="Times New Roman" w:cs="Times New Roman"/>
          <w:sz w:val="24"/>
          <w:szCs w:val="24"/>
        </w:rPr>
      </w:pPr>
    </w:p>
    <w:p w:rsidR="007430D5" w:rsidRDefault="007430D5" w:rsidP="00176ABB">
      <w:pPr>
        <w:autoSpaceDE w:val="0"/>
        <w:autoSpaceDN w:val="0"/>
        <w:adjustRightInd w:val="0"/>
        <w:spacing w:after="0" w:line="480" w:lineRule="auto"/>
        <w:rPr>
          <w:rFonts w:ascii="Times New Roman" w:hAnsi="Times New Roman" w:cs="Times New Roman"/>
          <w:sz w:val="24"/>
          <w:szCs w:val="24"/>
        </w:rPr>
      </w:pPr>
    </w:p>
    <w:p w:rsidR="002F05C9" w:rsidRDefault="002F05C9" w:rsidP="00176ABB">
      <w:pPr>
        <w:autoSpaceDE w:val="0"/>
        <w:autoSpaceDN w:val="0"/>
        <w:adjustRightInd w:val="0"/>
        <w:spacing w:after="0" w:line="480" w:lineRule="auto"/>
        <w:rPr>
          <w:rFonts w:ascii="Times New Roman" w:hAnsi="Times New Roman" w:cs="Times New Roman"/>
          <w:sz w:val="24"/>
          <w:szCs w:val="24"/>
        </w:rPr>
      </w:pPr>
    </w:p>
    <w:p w:rsidR="002F05C9" w:rsidRDefault="002F05C9" w:rsidP="00176ABB">
      <w:pPr>
        <w:autoSpaceDE w:val="0"/>
        <w:autoSpaceDN w:val="0"/>
        <w:adjustRightInd w:val="0"/>
        <w:spacing w:after="0" w:line="480" w:lineRule="auto"/>
        <w:rPr>
          <w:rFonts w:ascii="Times New Roman" w:hAnsi="Times New Roman" w:cs="Times New Roman"/>
          <w:sz w:val="24"/>
          <w:szCs w:val="24"/>
        </w:rPr>
      </w:pPr>
    </w:p>
    <w:p w:rsidR="004C2F53" w:rsidRDefault="00D85D8E" w:rsidP="00176AB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B1455F" w:rsidRDefault="002E13EC" w:rsidP="001D0D2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F05C9">
        <w:rPr>
          <w:rFonts w:ascii="Times New Roman" w:hAnsi="Times New Roman" w:cs="Times New Roman"/>
          <w:sz w:val="24"/>
          <w:szCs w:val="24"/>
        </w:rPr>
        <w:t>The ICOT</w:t>
      </w:r>
      <w:r w:rsidR="00527DF3">
        <w:rPr>
          <w:rFonts w:ascii="Times New Roman" w:hAnsi="Times New Roman" w:cs="Times New Roman"/>
          <w:sz w:val="24"/>
          <w:szCs w:val="24"/>
        </w:rPr>
        <w:t xml:space="preserve"> </w:t>
      </w:r>
      <w:r w:rsidR="001D7226">
        <w:rPr>
          <w:rFonts w:ascii="Times New Roman" w:hAnsi="Times New Roman" w:cs="Times New Roman"/>
          <w:sz w:val="24"/>
          <w:szCs w:val="24"/>
        </w:rPr>
        <w:t>has the potential to be an effective instrument to measure technology integration in the classroom for teacher and student.</w:t>
      </w:r>
      <w:r w:rsidR="009731E1">
        <w:rPr>
          <w:rFonts w:ascii="Times New Roman" w:hAnsi="Times New Roman" w:cs="Times New Roman"/>
          <w:sz w:val="24"/>
          <w:szCs w:val="24"/>
        </w:rPr>
        <w:t xml:space="preserve">  </w:t>
      </w:r>
      <w:r w:rsidR="00193CC7">
        <w:rPr>
          <w:rFonts w:ascii="Times New Roman" w:hAnsi="Times New Roman" w:cs="Times New Roman"/>
          <w:sz w:val="24"/>
          <w:szCs w:val="24"/>
        </w:rPr>
        <w:t xml:space="preserve">To </w:t>
      </w:r>
      <w:r w:rsidR="00F77F09">
        <w:rPr>
          <w:rFonts w:ascii="Times New Roman" w:hAnsi="Times New Roman" w:cs="Times New Roman"/>
          <w:sz w:val="24"/>
          <w:szCs w:val="24"/>
        </w:rPr>
        <w:t xml:space="preserve">improve </w:t>
      </w:r>
      <w:r w:rsidR="00090811">
        <w:rPr>
          <w:rFonts w:ascii="Times New Roman" w:hAnsi="Times New Roman" w:cs="Times New Roman"/>
          <w:sz w:val="24"/>
          <w:szCs w:val="24"/>
        </w:rPr>
        <w:t>her use of techno</w:t>
      </w:r>
      <w:r w:rsidR="00785949">
        <w:rPr>
          <w:rFonts w:ascii="Times New Roman" w:hAnsi="Times New Roman" w:cs="Times New Roman"/>
          <w:sz w:val="24"/>
          <w:szCs w:val="24"/>
        </w:rPr>
        <w:t>logies, the</w:t>
      </w:r>
      <w:r w:rsidR="00090811">
        <w:rPr>
          <w:rFonts w:ascii="Times New Roman" w:hAnsi="Times New Roman" w:cs="Times New Roman"/>
          <w:sz w:val="24"/>
          <w:szCs w:val="24"/>
        </w:rPr>
        <w:t xml:space="preserve"> teacher</w:t>
      </w:r>
      <w:r w:rsidR="005A0FF5">
        <w:rPr>
          <w:rFonts w:ascii="Times New Roman" w:hAnsi="Times New Roman" w:cs="Times New Roman"/>
          <w:sz w:val="24"/>
          <w:szCs w:val="24"/>
        </w:rPr>
        <w:t xml:space="preserve"> observed</w:t>
      </w:r>
      <w:r w:rsidR="00090811">
        <w:rPr>
          <w:rFonts w:ascii="Times New Roman" w:hAnsi="Times New Roman" w:cs="Times New Roman"/>
          <w:sz w:val="24"/>
          <w:szCs w:val="24"/>
        </w:rPr>
        <w:t xml:space="preserve"> could have the students come up to experience the use of a document camera instead of just showing the students various ima</w:t>
      </w:r>
      <w:r w:rsidR="00CB1929">
        <w:rPr>
          <w:rFonts w:ascii="Times New Roman" w:hAnsi="Times New Roman" w:cs="Times New Roman"/>
          <w:sz w:val="24"/>
          <w:szCs w:val="24"/>
        </w:rPr>
        <w:t xml:space="preserve">ges of lines in the real world.  </w:t>
      </w:r>
      <w:r w:rsidR="005A0FF5">
        <w:rPr>
          <w:rFonts w:ascii="Times New Roman" w:hAnsi="Times New Roman" w:cs="Times New Roman"/>
          <w:sz w:val="24"/>
          <w:szCs w:val="24"/>
        </w:rPr>
        <w:t>In addition, the author</w:t>
      </w:r>
      <w:r w:rsidR="00090811">
        <w:rPr>
          <w:rFonts w:ascii="Times New Roman" w:hAnsi="Times New Roman" w:cs="Times New Roman"/>
          <w:sz w:val="24"/>
          <w:szCs w:val="24"/>
        </w:rPr>
        <w:t xml:space="preserve"> would encourage the teacher to explore more </w:t>
      </w:r>
      <w:r w:rsidR="00614E0E">
        <w:rPr>
          <w:rFonts w:ascii="Times New Roman" w:hAnsi="Times New Roman" w:cs="Times New Roman"/>
          <w:sz w:val="24"/>
          <w:szCs w:val="24"/>
        </w:rPr>
        <w:t xml:space="preserve">uses of the student responders.  The responders have the potential to </w:t>
      </w:r>
      <w:r w:rsidR="00857EF5">
        <w:rPr>
          <w:rFonts w:ascii="Times New Roman" w:hAnsi="Times New Roman" w:cs="Times New Roman"/>
          <w:sz w:val="24"/>
          <w:szCs w:val="24"/>
        </w:rPr>
        <w:t xml:space="preserve">cater to individual student learning needs and </w:t>
      </w:r>
      <w:r w:rsidR="00157078">
        <w:rPr>
          <w:rFonts w:ascii="Times New Roman" w:hAnsi="Times New Roman" w:cs="Times New Roman"/>
          <w:sz w:val="24"/>
          <w:szCs w:val="24"/>
        </w:rPr>
        <w:t>provide stu</w:t>
      </w:r>
      <w:r w:rsidR="00CB1929">
        <w:rPr>
          <w:rFonts w:ascii="Times New Roman" w:hAnsi="Times New Roman" w:cs="Times New Roman"/>
          <w:sz w:val="24"/>
          <w:szCs w:val="24"/>
        </w:rPr>
        <w:t xml:space="preserve">dents with individual feedback.  </w:t>
      </w:r>
      <w:r w:rsidR="00157078">
        <w:rPr>
          <w:rFonts w:ascii="Times New Roman" w:hAnsi="Times New Roman" w:cs="Times New Roman"/>
          <w:sz w:val="24"/>
          <w:szCs w:val="24"/>
        </w:rPr>
        <w:t>Further, t</w:t>
      </w:r>
      <w:r w:rsidR="00230749">
        <w:rPr>
          <w:rFonts w:ascii="Times New Roman" w:hAnsi="Times New Roman" w:cs="Times New Roman"/>
          <w:sz w:val="24"/>
          <w:szCs w:val="24"/>
        </w:rPr>
        <w:t xml:space="preserve">he </w:t>
      </w:r>
      <w:r w:rsidR="00F40A64">
        <w:rPr>
          <w:rFonts w:ascii="Times New Roman" w:hAnsi="Times New Roman" w:cs="Times New Roman"/>
          <w:sz w:val="24"/>
          <w:szCs w:val="24"/>
        </w:rPr>
        <w:t>functions of the</w:t>
      </w:r>
      <w:r w:rsidR="00157078">
        <w:rPr>
          <w:rFonts w:ascii="Times New Roman" w:hAnsi="Times New Roman" w:cs="Times New Roman"/>
          <w:sz w:val="24"/>
          <w:szCs w:val="24"/>
        </w:rPr>
        <w:t xml:space="preserve"> ICOT</w:t>
      </w:r>
      <w:r w:rsidR="00F40A64">
        <w:rPr>
          <w:rFonts w:ascii="Times New Roman" w:hAnsi="Times New Roman" w:cs="Times New Roman"/>
          <w:sz w:val="24"/>
          <w:szCs w:val="24"/>
        </w:rPr>
        <w:t xml:space="preserve"> tool permit the observer to accurately record what types of technology are being used, by whom, at what point during the lesson, and </w:t>
      </w:r>
      <w:r w:rsidR="00392A0E">
        <w:rPr>
          <w:rFonts w:ascii="Times New Roman" w:hAnsi="Times New Roman" w:cs="Times New Roman"/>
          <w:sz w:val="24"/>
          <w:szCs w:val="24"/>
        </w:rPr>
        <w:t xml:space="preserve">which </w:t>
      </w:r>
      <w:r w:rsidR="00392A0E" w:rsidRPr="00392A0E">
        <w:rPr>
          <w:rFonts w:ascii="Times New Roman" w:hAnsi="Times New Roman" w:cs="Times New Roman"/>
          <w:i/>
          <w:sz w:val="24"/>
          <w:szCs w:val="24"/>
        </w:rPr>
        <w:t>NETS for Students</w:t>
      </w:r>
      <w:r w:rsidR="009731E1">
        <w:rPr>
          <w:rFonts w:ascii="Times New Roman" w:hAnsi="Times New Roman" w:cs="Times New Roman"/>
          <w:sz w:val="24"/>
          <w:szCs w:val="24"/>
        </w:rPr>
        <w:t xml:space="preserve"> standards are being addressed.  </w:t>
      </w:r>
      <w:r w:rsidR="00820F5D">
        <w:rPr>
          <w:rFonts w:ascii="Times New Roman" w:hAnsi="Times New Roman" w:cs="Times New Roman"/>
          <w:sz w:val="24"/>
          <w:szCs w:val="24"/>
        </w:rPr>
        <w:t>As the author conducted the classroom observation</w:t>
      </w:r>
      <w:r w:rsidR="00433D5D">
        <w:rPr>
          <w:rFonts w:ascii="Times New Roman" w:hAnsi="Times New Roman" w:cs="Times New Roman"/>
          <w:sz w:val="24"/>
          <w:szCs w:val="24"/>
        </w:rPr>
        <w:t>,</w:t>
      </w:r>
      <w:r w:rsidR="00820F5D">
        <w:rPr>
          <w:rFonts w:ascii="Times New Roman" w:hAnsi="Times New Roman" w:cs="Times New Roman"/>
          <w:sz w:val="24"/>
          <w:szCs w:val="24"/>
        </w:rPr>
        <w:t xml:space="preserve"> she was able to keep accurate, detailed notes as to the level of technology integration and levels of student engagement throug</w:t>
      </w:r>
      <w:r w:rsidR="0033462D">
        <w:rPr>
          <w:rFonts w:ascii="Times New Roman" w:hAnsi="Times New Roman" w:cs="Times New Roman"/>
          <w:sz w:val="24"/>
          <w:szCs w:val="24"/>
        </w:rPr>
        <w:t>hout the lesson, which can prove to be a valuable tool for the obser</w:t>
      </w:r>
      <w:r w:rsidR="00AB13C7">
        <w:rPr>
          <w:rFonts w:ascii="Times New Roman" w:hAnsi="Times New Roman" w:cs="Times New Roman"/>
          <w:sz w:val="24"/>
          <w:szCs w:val="24"/>
        </w:rPr>
        <w:t>ver and the classroom educator.</w:t>
      </w:r>
      <w:r w:rsidR="009731E1">
        <w:rPr>
          <w:rFonts w:ascii="Times New Roman" w:hAnsi="Times New Roman" w:cs="Times New Roman"/>
          <w:sz w:val="24"/>
          <w:szCs w:val="24"/>
        </w:rPr>
        <w:t xml:space="preserve">  </w:t>
      </w:r>
      <w:r w:rsidR="00686A54">
        <w:rPr>
          <w:rFonts w:ascii="Times New Roman" w:hAnsi="Times New Roman" w:cs="Times New Roman"/>
          <w:sz w:val="24"/>
          <w:szCs w:val="24"/>
        </w:rPr>
        <w:t xml:space="preserve">Once </w:t>
      </w:r>
      <w:r w:rsidR="005A0FF5">
        <w:rPr>
          <w:rFonts w:ascii="Times New Roman" w:hAnsi="Times New Roman" w:cs="Times New Roman"/>
          <w:sz w:val="24"/>
          <w:szCs w:val="24"/>
        </w:rPr>
        <w:t>the author</w:t>
      </w:r>
      <w:r w:rsidR="00686A54">
        <w:rPr>
          <w:rFonts w:ascii="Times New Roman" w:hAnsi="Times New Roman" w:cs="Times New Roman"/>
          <w:sz w:val="24"/>
          <w:szCs w:val="24"/>
        </w:rPr>
        <w:t xml:space="preserve"> read the instructions, looked over the observation for</w:t>
      </w:r>
      <w:r w:rsidR="005A0FF5">
        <w:rPr>
          <w:rFonts w:ascii="Times New Roman" w:hAnsi="Times New Roman" w:cs="Times New Roman"/>
          <w:sz w:val="24"/>
          <w:szCs w:val="24"/>
        </w:rPr>
        <w:t>mat, and read the definitions, she</w:t>
      </w:r>
      <w:r w:rsidR="00686A54">
        <w:rPr>
          <w:rFonts w:ascii="Times New Roman" w:hAnsi="Times New Roman" w:cs="Times New Roman"/>
          <w:sz w:val="24"/>
          <w:szCs w:val="24"/>
        </w:rPr>
        <w:t xml:space="preserve"> found the ICOT instrument to be </w:t>
      </w:r>
      <w:r w:rsidR="00CE5265">
        <w:rPr>
          <w:rFonts w:ascii="Times New Roman" w:hAnsi="Times New Roman" w:cs="Times New Roman"/>
          <w:sz w:val="24"/>
          <w:szCs w:val="24"/>
        </w:rPr>
        <w:t xml:space="preserve">extremely user-friendly and effective in recording uses of technology in the </w:t>
      </w:r>
      <w:r w:rsidR="00614E0E">
        <w:rPr>
          <w:rFonts w:ascii="Times New Roman" w:hAnsi="Times New Roman" w:cs="Times New Roman"/>
          <w:sz w:val="24"/>
          <w:szCs w:val="24"/>
        </w:rPr>
        <w:t>classroom.</w:t>
      </w:r>
    </w:p>
    <w:p w:rsidR="00157078" w:rsidRDefault="00157078" w:rsidP="001D0D2A">
      <w:pPr>
        <w:autoSpaceDE w:val="0"/>
        <w:autoSpaceDN w:val="0"/>
        <w:adjustRightInd w:val="0"/>
        <w:spacing w:after="0" w:line="480" w:lineRule="auto"/>
        <w:rPr>
          <w:rFonts w:ascii="Times New Roman" w:hAnsi="Times New Roman" w:cs="Times New Roman"/>
          <w:sz w:val="24"/>
          <w:szCs w:val="24"/>
        </w:rPr>
      </w:pPr>
    </w:p>
    <w:p w:rsidR="00E816BB" w:rsidRDefault="00E816BB" w:rsidP="001D0D2A">
      <w:pPr>
        <w:autoSpaceDE w:val="0"/>
        <w:autoSpaceDN w:val="0"/>
        <w:adjustRightInd w:val="0"/>
        <w:spacing w:after="0" w:line="480" w:lineRule="auto"/>
        <w:rPr>
          <w:rFonts w:ascii="Times New Roman" w:hAnsi="Times New Roman" w:cs="Times New Roman"/>
          <w:sz w:val="24"/>
          <w:szCs w:val="24"/>
        </w:rPr>
      </w:pPr>
    </w:p>
    <w:p w:rsidR="00E816BB" w:rsidRDefault="00E816BB" w:rsidP="001D0D2A">
      <w:pPr>
        <w:autoSpaceDE w:val="0"/>
        <w:autoSpaceDN w:val="0"/>
        <w:adjustRightInd w:val="0"/>
        <w:spacing w:after="0" w:line="480" w:lineRule="auto"/>
        <w:rPr>
          <w:rFonts w:ascii="Times New Roman" w:hAnsi="Times New Roman" w:cs="Times New Roman"/>
          <w:sz w:val="24"/>
          <w:szCs w:val="24"/>
        </w:rPr>
      </w:pPr>
    </w:p>
    <w:p w:rsidR="00E816BB" w:rsidRDefault="00E816BB" w:rsidP="001D0D2A">
      <w:pPr>
        <w:autoSpaceDE w:val="0"/>
        <w:autoSpaceDN w:val="0"/>
        <w:adjustRightInd w:val="0"/>
        <w:spacing w:after="0" w:line="480" w:lineRule="auto"/>
        <w:rPr>
          <w:rFonts w:ascii="Times New Roman" w:hAnsi="Times New Roman" w:cs="Times New Roman"/>
          <w:sz w:val="24"/>
          <w:szCs w:val="24"/>
        </w:rPr>
      </w:pPr>
    </w:p>
    <w:p w:rsidR="00E816BB" w:rsidRDefault="00E816BB" w:rsidP="001D0D2A">
      <w:pPr>
        <w:autoSpaceDE w:val="0"/>
        <w:autoSpaceDN w:val="0"/>
        <w:adjustRightInd w:val="0"/>
        <w:spacing w:after="0" w:line="480" w:lineRule="auto"/>
        <w:rPr>
          <w:rFonts w:ascii="Times New Roman" w:hAnsi="Times New Roman" w:cs="Times New Roman"/>
          <w:sz w:val="24"/>
          <w:szCs w:val="24"/>
        </w:rPr>
      </w:pPr>
    </w:p>
    <w:p w:rsidR="00EE7D77" w:rsidRDefault="00EE7D77" w:rsidP="001D0D2A">
      <w:pPr>
        <w:autoSpaceDE w:val="0"/>
        <w:autoSpaceDN w:val="0"/>
        <w:adjustRightInd w:val="0"/>
        <w:spacing w:after="0" w:line="480" w:lineRule="auto"/>
        <w:rPr>
          <w:rFonts w:ascii="Times New Roman" w:hAnsi="Times New Roman" w:cs="Times New Roman"/>
          <w:sz w:val="24"/>
          <w:szCs w:val="24"/>
        </w:rPr>
      </w:pPr>
    </w:p>
    <w:p w:rsidR="00EE7D77" w:rsidRDefault="00EE7D77" w:rsidP="001D0D2A">
      <w:pPr>
        <w:autoSpaceDE w:val="0"/>
        <w:autoSpaceDN w:val="0"/>
        <w:adjustRightInd w:val="0"/>
        <w:spacing w:after="0" w:line="480" w:lineRule="auto"/>
        <w:rPr>
          <w:rFonts w:ascii="Times New Roman" w:hAnsi="Times New Roman" w:cs="Times New Roman"/>
          <w:sz w:val="24"/>
          <w:szCs w:val="24"/>
        </w:rPr>
      </w:pPr>
    </w:p>
    <w:p w:rsidR="005A0FF5" w:rsidRPr="00D16A50" w:rsidRDefault="005A0FF5" w:rsidP="001D0D2A">
      <w:pPr>
        <w:autoSpaceDE w:val="0"/>
        <w:autoSpaceDN w:val="0"/>
        <w:adjustRightInd w:val="0"/>
        <w:spacing w:after="0" w:line="480" w:lineRule="auto"/>
        <w:rPr>
          <w:rFonts w:ascii="Times New Roman" w:hAnsi="Times New Roman" w:cs="Times New Roman"/>
          <w:sz w:val="24"/>
          <w:szCs w:val="24"/>
        </w:rPr>
      </w:pPr>
    </w:p>
    <w:p w:rsidR="00A77565" w:rsidRDefault="001B30D6" w:rsidP="007B5CC9">
      <w:pPr>
        <w:pStyle w:val="NoSpacing"/>
        <w:jc w:val="center"/>
        <w:rPr>
          <w:rFonts w:ascii="Times New Roman" w:hAnsi="Times New Roman" w:cs="Times New Roman"/>
          <w:sz w:val="24"/>
          <w:szCs w:val="24"/>
        </w:rPr>
      </w:pPr>
      <w:r w:rsidRPr="001B0FDB">
        <w:rPr>
          <w:rFonts w:ascii="Times New Roman" w:hAnsi="Times New Roman" w:cs="Times New Roman"/>
          <w:sz w:val="24"/>
          <w:szCs w:val="24"/>
        </w:rPr>
        <w:lastRenderedPageBreak/>
        <w:t>References</w:t>
      </w:r>
    </w:p>
    <w:p w:rsidR="007B5CC9" w:rsidRPr="00BE216E" w:rsidRDefault="007B5CC9" w:rsidP="007B5CC9">
      <w:pPr>
        <w:pStyle w:val="NoSpacing"/>
        <w:jc w:val="center"/>
        <w:rPr>
          <w:rFonts w:ascii="Times New Roman" w:hAnsi="Times New Roman" w:cs="Times New Roman"/>
          <w:sz w:val="24"/>
          <w:szCs w:val="24"/>
        </w:rPr>
      </w:pPr>
    </w:p>
    <w:p w:rsidR="00022EB4" w:rsidRPr="00EB45FF" w:rsidRDefault="00AF5F5C" w:rsidP="007B5CC9">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Bielefeldt, T. (</w:t>
      </w:r>
      <w:r w:rsidR="00FA63CF">
        <w:rPr>
          <w:rFonts w:ascii="Times New Roman" w:hAnsi="Times New Roman" w:cs="Times New Roman"/>
          <w:sz w:val="24"/>
          <w:szCs w:val="24"/>
        </w:rPr>
        <w:t xml:space="preserve">2012). </w:t>
      </w:r>
      <w:r w:rsidR="00442CD4" w:rsidRPr="008D370D">
        <w:rPr>
          <w:rFonts w:ascii="Times New Roman" w:hAnsi="Times New Roman" w:cs="Times New Roman"/>
          <w:i/>
          <w:sz w:val="24"/>
          <w:szCs w:val="24"/>
        </w:rPr>
        <w:t xml:space="preserve">ISTE </w:t>
      </w:r>
      <w:r w:rsidR="008D370D" w:rsidRPr="008D370D">
        <w:rPr>
          <w:rFonts w:ascii="Times New Roman" w:hAnsi="Times New Roman" w:cs="Times New Roman"/>
          <w:i/>
          <w:sz w:val="24"/>
          <w:szCs w:val="24"/>
        </w:rPr>
        <w:t>classroom observation tool</w:t>
      </w:r>
      <w:r w:rsidR="00EB45FF">
        <w:rPr>
          <w:rFonts w:ascii="Times New Roman" w:hAnsi="Times New Roman" w:cs="Times New Roman"/>
          <w:i/>
          <w:sz w:val="24"/>
          <w:szCs w:val="24"/>
        </w:rPr>
        <w:t xml:space="preserve">: ICOT v3.1 user manual. </w:t>
      </w:r>
      <w:r w:rsidR="007B5CC9">
        <w:rPr>
          <w:rFonts w:ascii="Times New Roman" w:hAnsi="Times New Roman" w:cs="Times New Roman"/>
          <w:sz w:val="24"/>
          <w:szCs w:val="24"/>
        </w:rPr>
        <w:t xml:space="preserve">Retrieved from </w:t>
      </w:r>
      <w:r w:rsidR="007B5CC9" w:rsidRPr="007B5CC9">
        <w:rPr>
          <w:rFonts w:ascii="Times New Roman" w:hAnsi="Times New Roman" w:cs="Times New Roman"/>
          <w:sz w:val="24"/>
          <w:szCs w:val="24"/>
        </w:rPr>
        <w:t>file:///C:/Users/Jennifer/Downloads/ICOT%20Instructions%20v3.1.pdf</w:t>
      </w:r>
    </w:p>
    <w:p w:rsidR="00CC2ACB" w:rsidRPr="00CC2ACB" w:rsidRDefault="00CC2ACB" w:rsidP="00CC2ACB">
      <w:pPr>
        <w:widowControl w:val="0"/>
        <w:spacing w:after="0" w:line="480" w:lineRule="auto"/>
        <w:ind w:left="720" w:hanging="720"/>
        <w:rPr>
          <w:rFonts w:ascii="Times New Roman" w:hAnsi="Times New Roman" w:cs="Times New Roman"/>
          <w:color w:val="FF0000"/>
          <w:sz w:val="28"/>
          <w:szCs w:val="24"/>
        </w:rPr>
      </w:pPr>
      <w:r w:rsidRPr="00CC2ACB">
        <w:rPr>
          <w:rFonts w:ascii="Times New Roman" w:hAnsi="Times New Roman" w:cs="Times New Roman"/>
          <w:sz w:val="24"/>
          <w:szCs w:val="18"/>
          <w:shd w:val="clear" w:color="auto" w:fill="FFFFFF"/>
        </w:rPr>
        <w:t>Bloodman, S. L. (2014).</w:t>
      </w:r>
      <w:r w:rsidRPr="00CC2ACB">
        <w:rPr>
          <w:rStyle w:val="apple-converted-space"/>
          <w:rFonts w:ascii="Times New Roman" w:hAnsi="Times New Roman" w:cs="Times New Roman"/>
          <w:sz w:val="24"/>
          <w:szCs w:val="18"/>
          <w:shd w:val="clear" w:color="auto" w:fill="FFFFFF"/>
        </w:rPr>
        <w:t> </w:t>
      </w:r>
      <w:r w:rsidRPr="00CC2ACB">
        <w:rPr>
          <w:rFonts w:ascii="Times New Roman" w:hAnsi="Times New Roman" w:cs="Times New Roman"/>
          <w:i/>
          <w:iCs/>
          <w:sz w:val="24"/>
          <w:szCs w:val="18"/>
          <w:shd w:val="clear" w:color="auto" w:fill="FFFFFF"/>
        </w:rPr>
        <w:t>Teachers' perceptions of technology integration in a unified school district.</w:t>
      </w:r>
      <w:r w:rsidRPr="00CC2ACB">
        <w:rPr>
          <w:rStyle w:val="apple-converted-space"/>
          <w:rFonts w:ascii="Times New Roman" w:hAnsi="Times New Roman" w:cs="Times New Roman"/>
          <w:i/>
          <w:iCs/>
          <w:sz w:val="24"/>
          <w:szCs w:val="18"/>
          <w:shd w:val="clear" w:color="auto" w:fill="FFFFFF"/>
        </w:rPr>
        <w:t> </w:t>
      </w:r>
      <w:r w:rsidRPr="00CC2ACB">
        <w:rPr>
          <w:rFonts w:ascii="Times New Roman" w:hAnsi="Times New Roman" w:cs="Times New Roman"/>
          <w:iCs/>
          <w:sz w:val="24"/>
        </w:rPr>
        <w:t xml:space="preserve">(Doctoral dissertation). </w:t>
      </w:r>
      <w:r w:rsidRPr="00CC2ACB">
        <w:rPr>
          <w:rFonts w:ascii="Times New Roman" w:hAnsi="Times New Roman" w:cs="Times New Roman"/>
          <w:sz w:val="24"/>
        </w:rPr>
        <w:t xml:space="preserve">Retrieved from </w:t>
      </w:r>
      <w:r w:rsidRPr="00CC2ACB">
        <w:rPr>
          <w:rFonts w:ascii="Times New Roman" w:hAnsi="Times New Roman" w:cs="Times New Roman"/>
          <w:iCs/>
          <w:sz w:val="24"/>
        </w:rPr>
        <w:t>ProQuest Dissertations and Theses database</w:t>
      </w:r>
      <w:r w:rsidRPr="00CC2ACB">
        <w:rPr>
          <w:rFonts w:ascii="Times New Roman" w:hAnsi="Times New Roman" w:cs="Times New Roman"/>
          <w:sz w:val="24"/>
        </w:rPr>
        <w:t>. (</w:t>
      </w:r>
      <w:r w:rsidRPr="00CC2ACB">
        <w:rPr>
          <w:rFonts w:ascii="Times New Roman" w:hAnsi="Times New Roman" w:cs="Times New Roman"/>
          <w:sz w:val="24"/>
          <w:szCs w:val="18"/>
          <w:shd w:val="clear" w:color="auto" w:fill="FFFFFF"/>
        </w:rPr>
        <w:t>No. 1513556951)</w:t>
      </w:r>
    </w:p>
    <w:p w:rsidR="00CE2184" w:rsidRDefault="00CE2184" w:rsidP="00CE2184">
      <w:pPr>
        <w:widowControl w:val="0"/>
        <w:spacing w:after="0" w:line="480" w:lineRule="auto"/>
        <w:ind w:left="720" w:hanging="720"/>
        <w:rPr>
          <w:rFonts w:ascii="Times New Roman" w:hAnsi="Times New Roman" w:cs="Times New Roman"/>
          <w:sz w:val="24"/>
        </w:rPr>
      </w:pPr>
      <w:r>
        <w:rPr>
          <w:rFonts w:ascii="Times New Roman" w:hAnsi="Times New Roman" w:cs="Times New Roman"/>
          <w:sz w:val="24"/>
        </w:rPr>
        <w:t>ISTE Classroom observation tool. (2011). Retrieved from http://icot.iste.org/icot/</w:t>
      </w:r>
    </w:p>
    <w:p w:rsidR="00FA22DF" w:rsidRDefault="00FA22DF" w:rsidP="00CE2184">
      <w:pPr>
        <w:widowControl w:val="0"/>
        <w:spacing w:after="0" w:line="480" w:lineRule="auto"/>
        <w:ind w:left="720" w:hanging="720"/>
        <w:rPr>
          <w:rFonts w:ascii="Times New Roman" w:hAnsi="Times New Roman" w:cs="Times New Roman"/>
          <w:sz w:val="24"/>
        </w:rPr>
      </w:pPr>
      <w:r>
        <w:rPr>
          <w:rFonts w:ascii="Times New Roman" w:hAnsi="Times New Roman" w:cs="Times New Roman"/>
          <w:sz w:val="24"/>
        </w:rPr>
        <w:t xml:space="preserve">ISTE. (2014). Retrieved from </w:t>
      </w:r>
      <w:r w:rsidRPr="00FA22DF">
        <w:rPr>
          <w:rFonts w:ascii="Times New Roman" w:hAnsi="Times New Roman" w:cs="Times New Roman"/>
          <w:sz w:val="24"/>
        </w:rPr>
        <w:t>http://www.iste.org/standards/standards-for-students</w:t>
      </w:r>
    </w:p>
    <w:p w:rsidR="00CC2ACB" w:rsidRPr="00CC2ACB" w:rsidRDefault="00CC2ACB" w:rsidP="00CE2184">
      <w:pPr>
        <w:widowControl w:val="0"/>
        <w:spacing w:after="0" w:line="480" w:lineRule="auto"/>
        <w:ind w:left="720" w:hanging="720"/>
        <w:rPr>
          <w:rFonts w:ascii="Times New Roman" w:hAnsi="Times New Roman" w:cs="Times New Roman"/>
          <w:sz w:val="24"/>
        </w:rPr>
      </w:pPr>
      <w:r w:rsidRPr="00CC2ACB">
        <w:rPr>
          <w:rFonts w:ascii="Times New Roman" w:hAnsi="Times New Roman" w:cs="Times New Roman"/>
          <w:sz w:val="24"/>
        </w:rPr>
        <w:t xml:space="preserve">Pagan-Melendez, J. (2011). </w:t>
      </w:r>
      <w:r w:rsidRPr="00CC2ACB">
        <w:rPr>
          <w:rFonts w:ascii="Times New Roman" w:hAnsi="Times New Roman" w:cs="Times New Roman"/>
          <w:i/>
          <w:iCs/>
          <w:sz w:val="24"/>
        </w:rPr>
        <w:t xml:space="preserve">Instructional technology and the post-test results of college learners </w:t>
      </w:r>
      <w:r w:rsidRPr="00CC2ACB">
        <w:rPr>
          <w:rFonts w:ascii="Times New Roman" w:hAnsi="Times New Roman" w:cs="Times New Roman"/>
          <w:sz w:val="24"/>
        </w:rPr>
        <w:t xml:space="preserve">(Doctoral dissertation). Retrieved from </w:t>
      </w:r>
      <w:r w:rsidRPr="00CC2ACB">
        <w:rPr>
          <w:rFonts w:ascii="Times New Roman" w:hAnsi="Times New Roman" w:cs="Times New Roman"/>
          <w:iCs/>
          <w:sz w:val="24"/>
        </w:rPr>
        <w:t>ProQuest Dissertations and Theses database.</w:t>
      </w:r>
      <w:r w:rsidRPr="00CC2ACB">
        <w:rPr>
          <w:rFonts w:ascii="Times New Roman" w:hAnsi="Times New Roman" w:cs="Times New Roman"/>
          <w:sz w:val="24"/>
        </w:rPr>
        <w:t xml:space="preserve"> (UMI No. 3529354)</w:t>
      </w:r>
    </w:p>
    <w:p w:rsidR="00CC2ACB" w:rsidRDefault="00CC2ACB" w:rsidP="00E636E3">
      <w:pPr>
        <w:autoSpaceDE w:val="0"/>
        <w:autoSpaceDN w:val="0"/>
        <w:adjustRightInd w:val="0"/>
        <w:spacing w:after="0" w:line="240" w:lineRule="auto"/>
        <w:rPr>
          <w:rFonts w:ascii="Times New Roman" w:hAnsi="Times New Roman" w:cs="Times New Roman"/>
          <w:color w:val="FF0000"/>
          <w:sz w:val="24"/>
          <w:szCs w:val="24"/>
        </w:rPr>
      </w:pPr>
    </w:p>
    <w:p w:rsidR="00022EB4" w:rsidRDefault="00022EB4" w:rsidP="00E636E3">
      <w:pPr>
        <w:autoSpaceDE w:val="0"/>
        <w:autoSpaceDN w:val="0"/>
        <w:adjustRightInd w:val="0"/>
        <w:spacing w:after="0" w:line="240" w:lineRule="auto"/>
        <w:rPr>
          <w:rFonts w:ascii="Times New Roman" w:hAnsi="Times New Roman" w:cs="Times New Roman"/>
          <w:color w:val="FF0000"/>
          <w:sz w:val="24"/>
          <w:szCs w:val="24"/>
        </w:rPr>
      </w:pPr>
    </w:p>
    <w:p w:rsidR="00022EB4" w:rsidRDefault="00022EB4" w:rsidP="00E636E3">
      <w:pPr>
        <w:autoSpaceDE w:val="0"/>
        <w:autoSpaceDN w:val="0"/>
        <w:adjustRightInd w:val="0"/>
        <w:spacing w:after="0" w:line="240" w:lineRule="auto"/>
        <w:rPr>
          <w:rFonts w:ascii="Times New Roman" w:hAnsi="Times New Roman" w:cs="Times New Roman"/>
          <w:color w:val="FF0000"/>
          <w:sz w:val="24"/>
          <w:szCs w:val="24"/>
        </w:rPr>
      </w:pPr>
    </w:p>
    <w:p w:rsidR="00022EB4" w:rsidRDefault="00022EB4"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5E03AB" w:rsidRDefault="005E03AB" w:rsidP="00E636E3">
      <w:pPr>
        <w:autoSpaceDE w:val="0"/>
        <w:autoSpaceDN w:val="0"/>
        <w:adjustRightInd w:val="0"/>
        <w:spacing w:after="0" w:line="240" w:lineRule="auto"/>
        <w:rPr>
          <w:rFonts w:ascii="Times New Roman" w:hAnsi="Times New Roman" w:cs="Times New Roman"/>
          <w:color w:val="FF0000"/>
          <w:sz w:val="24"/>
          <w:szCs w:val="24"/>
        </w:rPr>
      </w:pPr>
    </w:p>
    <w:p w:rsidR="00022EB4" w:rsidRDefault="00022EB4" w:rsidP="00E636E3">
      <w:pPr>
        <w:autoSpaceDE w:val="0"/>
        <w:autoSpaceDN w:val="0"/>
        <w:adjustRightInd w:val="0"/>
        <w:spacing w:after="0" w:line="240" w:lineRule="auto"/>
        <w:rPr>
          <w:rFonts w:ascii="Times New Roman" w:hAnsi="Times New Roman" w:cs="Times New Roman"/>
          <w:color w:val="FF0000"/>
          <w:sz w:val="24"/>
          <w:szCs w:val="24"/>
        </w:rPr>
      </w:pPr>
    </w:p>
    <w:p w:rsidR="00022EB4" w:rsidRDefault="00022EB4" w:rsidP="00E636E3">
      <w:pPr>
        <w:autoSpaceDE w:val="0"/>
        <w:autoSpaceDN w:val="0"/>
        <w:adjustRightInd w:val="0"/>
        <w:spacing w:after="0" w:line="240" w:lineRule="auto"/>
        <w:rPr>
          <w:rFonts w:ascii="Times New Roman" w:hAnsi="Times New Roman" w:cs="Times New Roman"/>
          <w:color w:val="FF0000"/>
          <w:sz w:val="24"/>
          <w:szCs w:val="24"/>
        </w:rPr>
      </w:pPr>
    </w:p>
    <w:sectPr w:rsidR="00022EB4" w:rsidSect="00FA5D3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36" w:rsidRDefault="00D07A36" w:rsidP="00FA5D37">
      <w:pPr>
        <w:spacing w:after="0" w:line="240" w:lineRule="auto"/>
      </w:pPr>
      <w:r>
        <w:separator/>
      </w:r>
    </w:p>
  </w:endnote>
  <w:endnote w:type="continuationSeparator" w:id="0">
    <w:p w:rsidR="00D07A36" w:rsidRDefault="00D07A36" w:rsidP="00FA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36" w:rsidRDefault="00D07A36" w:rsidP="00FA5D37">
      <w:pPr>
        <w:spacing w:after="0" w:line="240" w:lineRule="auto"/>
      </w:pPr>
      <w:r>
        <w:separator/>
      </w:r>
    </w:p>
  </w:footnote>
  <w:footnote w:type="continuationSeparator" w:id="0">
    <w:p w:rsidR="00D07A36" w:rsidRDefault="00D07A36" w:rsidP="00FA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66939"/>
      <w:docPartObj>
        <w:docPartGallery w:val="Page Numbers (Top of Page)"/>
        <w:docPartUnique/>
      </w:docPartObj>
    </w:sdtPr>
    <w:sdtEndPr>
      <w:rPr>
        <w:noProof/>
      </w:rPr>
    </w:sdtEndPr>
    <w:sdtContent>
      <w:p w:rsidR="00D34171" w:rsidRDefault="00D34171" w:rsidP="00D34171">
        <w:pPr>
          <w:pStyle w:val="Header"/>
        </w:pPr>
        <w:r>
          <w:rPr>
            <w:rFonts w:ascii="Times New Roman" w:hAnsi="Times New Roman" w:cs="Times New Roman"/>
            <w:sz w:val="24"/>
            <w:szCs w:val="24"/>
          </w:rPr>
          <w:t xml:space="preserve">INTEGRATION OF INSTRUCTIONAL TECHNOLOGY OBSERVATION                              </w:t>
        </w:r>
        <w:r>
          <w:fldChar w:fldCharType="begin"/>
        </w:r>
        <w:r>
          <w:instrText xml:space="preserve"> PAGE   \* MERGEFORMAT </w:instrText>
        </w:r>
        <w:r>
          <w:fldChar w:fldCharType="separate"/>
        </w:r>
        <w:r w:rsidR="00AA7B39">
          <w:rPr>
            <w:noProof/>
          </w:rPr>
          <w:t>5</w:t>
        </w:r>
        <w:r>
          <w:rPr>
            <w:noProof/>
          </w:rPr>
          <w:fldChar w:fldCharType="end"/>
        </w:r>
      </w:p>
    </w:sdtContent>
  </w:sdt>
  <w:p w:rsidR="00886493" w:rsidRDefault="00886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B4" w:rsidRPr="00022EB4" w:rsidRDefault="00022EB4">
    <w:pPr>
      <w:pStyle w:val="Header"/>
      <w:rPr>
        <w:rFonts w:ascii="Times New Roman" w:hAnsi="Times New Roman" w:cs="Times New Roman"/>
        <w:sz w:val="24"/>
        <w:szCs w:val="24"/>
      </w:rPr>
    </w:pPr>
    <w:r w:rsidRPr="00022EB4">
      <w:rPr>
        <w:rFonts w:ascii="Times New Roman" w:hAnsi="Times New Roman" w:cs="Times New Roman"/>
        <w:sz w:val="24"/>
        <w:szCs w:val="24"/>
      </w:rPr>
      <w:t xml:space="preserve">Running head: </w:t>
    </w:r>
    <w:r w:rsidR="00D34171">
      <w:rPr>
        <w:rFonts w:ascii="Times New Roman" w:hAnsi="Times New Roman" w:cs="Times New Roman"/>
        <w:sz w:val="24"/>
        <w:szCs w:val="24"/>
      </w:rPr>
      <w:t>INTEGRATION OF INSTRUCTIONAL TECHNOLOGY OBSERVATION</w:t>
    </w:r>
  </w:p>
  <w:p w:rsidR="00EE187E" w:rsidRDefault="00EE1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24C46F7"/>
    <w:multiLevelType w:val="hybridMultilevel"/>
    <w:tmpl w:val="86A27304"/>
    <w:lvl w:ilvl="0" w:tplc="E04669BC">
      <w:start w:val="1"/>
      <w:numFmt w:val="bullet"/>
      <w:lvlText w:val=""/>
      <w:lvlJc w:val="left"/>
      <w:pPr>
        <w:tabs>
          <w:tab w:val="num" w:pos="720"/>
        </w:tabs>
        <w:ind w:left="720" w:hanging="360"/>
      </w:pPr>
      <w:rPr>
        <w:rFonts w:ascii="Wingdings" w:hAnsi="Wingdings" w:hint="default"/>
      </w:rPr>
    </w:lvl>
    <w:lvl w:ilvl="1" w:tplc="B21C86E0" w:tentative="1">
      <w:start w:val="1"/>
      <w:numFmt w:val="bullet"/>
      <w:lvlText w:val=""/>
      <w:lvlJc w:val="left"/>
      <w:pPr>
        <w:tabs>
          <w:tab w:val="num" w:pos="1440"/>
        </w:tabs>
        <w:ind w:left="1440" w:hanging="360"/>
      </w:pPr>
      <w:rPr>
        <w:rFonts w:ascii="Wingdings" w:hAnsi="Wingdings" w:hint="default"/>
      </w:rPr>
    </w:lvl>
    <w:lvl w:ilvl="2" w:tplc="C026FA98" w:tentative="1">
      <w:start w:val="1"/>
      <w:numFmt w:val="bullet"/>
      <w:lvlText w:val=""/>
      <w:lvlJc w:val="left"/>
      <w:pPr>
        <w:tabs>
          <w:tab w:val="num" w:pos="2160"/>
        </w:tabs>
        <w:ind w:left="2160" w:hanging="360"/>
      </w:pPr>
      <w:rPr>
        <w:rFonts w:ascii="Wingdings" w:hAnsi="Wingdings" w:hint="default"/>
      </w:rPr>
    </w:lvl>
    <w:lvl w:ilvl="3" w:tplc="3DC05084" w:tentative="1">
      <w:start w:val="1"/>
      <w:numFmt w:val="bullet"/>
      <w:lvlText w:val=""/>
      <w:lvlJc w:val="left"/>
      <w:pPr>
        <w:tabs>
          <w:tab w:val="num" w:pos="2880"/>
        </w:tabs>
        <w:ind w:left="2880" w:hanging="360"/>
      </w:pPr>
      <w:rPr>
        <w:rFonts w:ascii="Wingdings" w:hAnsi="Wingdings" w:hint="default"/>
      </w:rPr>
    </w:lvl>
    <w:lvl w:ilvl="4" w:tplc="691E24EA" w:tentative="1">
      <w:start w:val="1"/>
      <w:numFmt w:val="bullet"/>
      <w:lvlText w:val=""/>
      <w:lvlJc w:val="left"/>
      <w:pPr>
        <w:tabs>
          <w:tab w:val="num" w:pos="3600"/>
        </w:tabs>
        <w:ind w:left="3600" w:hanging="360"/>
      </w:pPr>
      <w:rPr>
        <w:rFonts w:ascii="Wingdings" w:hAnsi="Wingdings" w:hint="default"/>
      </w:rPr>
    </w:lvl>
    <w:lvl w:ilvl="5" w:tplc="760C3B94" w:tentative="1">
      <w:start w:val="1"/>
      <w:numFmt w:val="bullet"/>
      <w:lvlText w:val=""/>
      <w:lvlJc w:val="left"/>
      <w:pPr>
        <w:tabs>
          <w:tab w:val="num" w:pos="4320"/>
        </w:tabs>
        <w:ind w:left="4320" w:hanging="360"/>
      </w:pPr>
      <w:rPr>
        <w:rFonts w:ascii="Wingdings" w:hAnsi="Wingdings" w:hint="default"/>
      </w:rPr>
    </w:lvl>
    <w:lvl w:ilvl="6" w:tplc="090C764E" w:tentative="1">
      <w:start w:val="1"/>
      <w:numFmt w:val="bullet"/>
      <w:lvlText w:val=""/>
      <w:lvlJc w:val="left"/>
      <w:pPr>
        <w:tabs>
          <w:tab w:val="num" w:pos="5040"/>
        </w:tabs>
        <w:ind w:left="5040" w:hanging="360"/>
      </w:pPr>
      <w:rPr>
        <w:rFonts w:ascii="Wingdings" w:hAnsi="Wingdings" w:hint="default"/>
      </w:rPr>
    </w:lvl>
    <w:lvl w:ilvl="7" w:tplc="09FC5052" w:tentative="1">
      <w:start w:val="1"/>
      <w:numFmt w:val="bullet"/>
      <w:lvlText w:val=""/>
      <w:lvlJc w:val="left"/>
      <w:pPr>
        <w:tabs>
          <w:tab w:val="num" w:pos="5760"/>
        </w:tabs>
        <w:ind w:left="5760" w:hanging="360"/>
      </w:pPr>
      <w:rPr>
        <w:rFonts w:ascii="Wingdings" w:hAnsi="Wingdings" w:hint="default"/>
      </w:rPr>
    </w:lvl>
    <w:lvl w:ilvl="8" w:tplc="F2147BA0" w:tentative="1">
      <w:start w:val="1"/>
      <w:numFmt w:val="bullet"/>
      <w:lvlText w:val=""/>
      <w:lvlJc w:val="left"/>
      <w:pPr>
        <w:tabs>
          <w:tab w:val="num" w:pos="6480"/>
        </w:tabs>
        <w:ind w:left="6480" w:hanging="360"/>
      </w:pPr>
      <w:rPr>
        <w:rFonts w:ascii="Wingdings" w:hAnsi="Wingdings" w:hint="default"/>
      </w:rPr>
    </w:lvl>
  </w:abstractNum>
  <w:abstractNum w:abstractNumId="1">
    <w:nsid w:val="11E07BE9"/>
    <w:multiLevelType w:val="hybridMultilevel"/>
    <w:tmpl w:val="F67A4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94A81"/>
    <w:multiLevelType w:val="hybridMultilevel"/>
    <w:tmpl w:val="BA968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33872"/>
    <w:multiLevelType w:val="hybridMultilevel"/>
    <w:tmpl w:val="D84EA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85E5E"/>
    <w:multiLevelType w:val="multilevel"/>
    <w:tmpl w:val="299CA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83C29"/>
    <w:multiLevelType w:val="hybridMultilevel"/>
    <w:tmpl w:val="69FC7C44"/>
    <w:lvl w:ilvl="0" w:tplc="DC22A534">
      <w:start w:val="1"/>
      <w:numFmt w:val="bullet"/>
      <w:lvlText w:val="•"/>
      <w:lvlJc w:val="left"/>
      <w:pPr>
        <w:tabs>
          <w:tab w:val="num" w:pos="720"/>
        </w:tabs>
        <w:ind w:left="720" w:hanging="360"/>
      </w:pPr>
      <w:rPr>
        <w:rFonts w:ascii="Arial" w:hAnsi="Arial" w:hint="default"/>
      </w:rPr>
    </w:lvl>
    <w:lvl w:ilvl="1" w:tplc="290ADDD6" w:tentative="1">
      <w:start w:val="1"/>
      <w:numFmt w:val="bullet"/>
      <w:lvlText w:val="•"/>
      <w:lvlJc w:val="left"/>
      <w:pPr>
        <w:tabs>
          <w:tab w:val="num" w:pos="1440"/>
        </w:tabs>
        <w:ind w:left="1440" w:hanging="360"/>
      </w:pPr>
      <w:rPr>
        <w:rFonts w:ascii="Arial" w:hAnsi="Arial" w:hint="default"/>
      </w:rPr>
    </w:lvl>
    <w:lvl w:ilvl="2" w:tplc="165AE37A" w:tentative="1">
      <w:start w:val="1"/>
      <w:numFmt w:val="bullet"/>
      <w:lvlText w:val="•"/>
      <w:lvlJc w:val="left"/>
      <w:pPr>
        <w:tabs>
          <w:tab w:val="num" w:pos="2160"/>
        </w:tabs>
        <w:ind w:left="2160" w:hanging="360"/>
      </w:pPr>
      <w:rPr>
        <w:rFonts w:ascii="Arial" w:hAnsi="Arial" w:hint="default"/>
      </w:rPr>
    </w:lvl>
    <w:lvl w:ilvl="3" w:tplc="76FE9108" w:tentative="1">
      <w:start w:val="1"/>
      <w:numFmt w:val="bullet"/>
      <w:lvlText w:val="•"/>
      <w:lvlJc w:val="left"/>
      <w:pPr>
        <w:tabs>
          <w:tab w:val="num" w:pos="2880"/>
        </w:tabs>
        <w:ind w:left="2880" w:hanging="360"/>
      </w:pPr>
      <w:rPr>
        <w:rFonts w:ascii="Arial" w:hAnsi="Arial" w:hint="default"/>
      </w:rPr>
    </w:lvl>
    <w:lvl w:ilvl="4" w:tplc="8244F02C" w:tentative="1">
      <w:start w:val="1"/>
      <w:numFmt w:val="bullet"/>
      <w:lvlText w:val="•"/>
      <w:lvlJc w:val="left"/>
      <w:pPr>
        <w:tabs>
          <w:tab w:val="num" w:pos="3600"/>
        </w:tabs>
        <w:ind w:left="3600" w:hanging="360"/>
      </w:pPr>
      <w:rPr>
        <w:rFonts w:ascii="Arial" w:hAnsi="Arial" w:hint="default"/>
      </w:rPr>
    </w:lvl>
    <w:lvl w:ilvl="5" w:tplc="6486D254" w:tentative="1">
      <w:start w:val="1"/>
      <w:numFmt w:val="bullet"/>
      <w:lvlText w:val="•"/>
      <w:lvlJc w:val="left"/>
      <w:pPr>
        <w:tabs>
          <w:tab w:val="num" w:pos="4320"/>
        </w:tabs>
        <w:ind w:left="4320" w:hanging="360"/>
      </w:pPr>
      <w:rPr>
        <w:rFonts w:ascii="Arial" w:hAnsi="Arial" w:hint="default"/>
      </w:rPr>
    </w:lvl>
    <w:lvl w:ilvl="6" w:tplc="8FA41E5C" w:tentative="1">
      <w:start w:val="1"/>
      <w:numFmt w:val="bullet"/>
      <w:lvlText w:val="•"/>
      <w:lvlJc w:val="left"/>
      <w:pPr>
        <w:tabs>
          <w:tab w:val="num" w:pos="5040"/>
        </w:tabs>
        <w:ind w:left="5040" w:hanging="360"/>
      </w:pPr>
      <w:rPr>
        <w:rFonts w:ascii="Arial" w:hAnsi="Arial" w:hint="default"/>
      </w:rPr>
    </w:lvl>
    <w:lvl w:ilvl="7" w:tplc="F0CC6A7E" w:tentative="1">
      <w:start w:val="1"/>
      <w:numFmt w:val="bullet"/>
      <w:lvlText w:val="•"/>
      <w:lvlJc w:val="left"/>
      <w:pPr>
        <w:tabs>
          <w:tab w:val="num" w:pos="5760"/>
        </w:tabs>
        <w:ind w:left="5760" w:hanging="360"/>
      </w:pPr>
      <w:rPr>
        <w:rFonts w:ascii="Arial" w:hAnsi="Arial" w:hint="default"/>
      </w:rPr>
    </w:lvl>
    <w:lvl w:ilvl="8" w:tplc="FE0A6ED6" w:tentative="1">
      <w:start w:val="1"/>
      <w:numFmt w:val="bullet"/>
      <w:lvlText w:val="•"/>
      <w:lvlJc w:val="left"/>
      <w:pPr>
        <w:tabs>
          <w:tab w:val="num" w:pos="6480"/>
        </w:tabs>
        <w:ind w:left="6480" w:hanging="360"/>
      </w:pPr>
      <w:rPr>
        <w:rFonts w:ascii="Arial" w:hAnsi="Arial" w:hint="default"/>
      </w:rPr>
    </w:lvl>
  </w:abstractNum>
  <w:abstractNum w:abstractNumId="6">
    <w:nsid w:val="53FE041F"/>
    <w:multiLevelType w:val="hybridMultilevel"/>
    <w:tmpl w:val="71126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A29AD"/>
    <w:multiLevelType w:val="hybridMultilevel"/>
    <w:tmpl w:val="D666B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117729"/>
    <w:multiLevelType w:val="hybridMultilevel"/>
    <w:tmpl w:val="49720C86"/>
    <w:lvl w:ilvl="0" w:tplc="7C46F94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7"/>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26"/>
    <w:rsid w:val="00001AB6"/>
    <w:rsid w:val="00002805"/>
    <w:rsid w:val="00003698"/>
    <w:rsid w:val="00003E1C"/>
    <w:rsid w:val="00005582"/>
    <w:rsid w:val="00006187"/>
    <w:rsid w:val="00006483"/>
    <w:rsid w:val="00007187"/>
    <w:rsid w:val="00007391"/>
    <w:rsid w:val="00007B3A"/>
    <w:rsid w:val="00007E76"/>
    <w:rsid w:val="000108D7"/>
    <w:rsid w:val="0001091D"/>
    <w:rsid w:val="00010DB6"/>
    <w:rsid w:val="00011005"/>
    <w:rsid w:val="000115BA"/>
    <w:rsid w:val="00012839"/>
    <w:rsid w:val="00012AE1"/>
    <w:rsid w:val="00013998"/>
    <w:rsid w:val="00014972"/>
    <w:rsid w:val="00015180"/>
    <w:rsid w:val="00020510"/>
    <w:rsid w:val="00020525"/>
    <w:rsid w:val="00020EDC"/>
    <w:rsid w:val="00021547"/>
    <w:rsid w:val="00021739"/>
    <w:rsid w:val="000217FE"/>
    <w:rsid w:val="00021A7B"/>
    <w:rsid w:val="00022216"/>
    <w:rsid w:val="00022AB5"/>
    <w:rsid w:val="00022AF6"/>
    <w:rsid w:val="00022EB4"/>
    <w:rsid w:val="00023127"/>
    <w:rsid w:val="0002462B"/>
    <w:rsid w:val="0002490D"/>
    <w:rsid w:val="00025B68"/>
    <w:rsid w:val="00025CB3"/>
    <w:rsid w:val="00025D78"/>
    <w:rsid w:val="00025EDA"/>
    <w:rsid w:val="00026217"/>
    <w:rsid w:val="000276B5"/>
    <w:rsid w:val="0002787A"/>
    <w:rsid w:val="00030C27"/>
    <w:rsid w:val="000316D0"/>
    <w:rsid w:val="00031FD8"/>
    <w:rsid w:val="000328C0"/>
    <w:rsid w:val="00032C7B"/>
    <w:rsid w:val="000335B2"/>
    <w:rsid w:val="000348FC"/>
    <w:rsid w:val="0003560A"/>
    <w:rsid w:val="00036023"/>
    <w:rsid w:val="0003653F"/>
    <w:rsid w:val="0004017E"/>
    <w:rsid w:val="00040226"/>
    <w:rsid w:val="00040483"/>
    <w:rsid w:val="0004073E"/>
    <w:rsid w:val="000411E2"/>
    <w:rsid w:val="000412C8"/>
    <w:rsid w:val="00041787"/>
    <w:rsid w:val="00041F7B"/>
    <w:rsid w:val="00042426"/>
    <w:rsid w:val="00043606"/>
    <w:rsid w:val="0004412B"/>
    <w:rsid w:val="00045DEB"/>
    <w:rsid w:val="000468B6"/>
    <w:rsid w:val="00046C9F"/>
    <w:rsid w:val="00047B4B"/>
    <w:rsid w:val="000529B5"/>
    <w:rsid w:val="00054443"/>
    <w:rsid w:val="000547A1"/>
    <w:rsid w:val="00055EC0"/>
    <w:rsid w:val="000604E1"/>
    <w:rsid w:val="00060873"/>
    <w:rsid w:val="00060F2A"/>
    <w:rsid w:val="0006142C"/>
    <w:rsid w:val="0006163A"/>
    <w:rsid w:val="00061C0C"/>
    <w:rsid w:val="0006213D"/>
    <w:rsid w:val="00062F9E"/>
    <w:rsid w:val="000633EF"/>
    <w:rsid w:val="00063DB9"/>
    <w:rsid w:val="0006436E"/>
    <w:rsid w:val="0006498A"/>
    <w:rsid w:val="00064A6B"/>
    <w:rsid w:val="00064FC8"/>
    <w:rsid w:val="000652DF"/>
    <w:rsid w:val="00065EC5"/>
    <w:rsid w:val="00066679"/>
    <w:rsid w:val="00071367"/>
    <w:rsid w:val="0007141C"/>
    <w:rsid w:val="000734BE"/>
    <w:rsid w:val="000737EA"/>
    <w:rsid w:val="00073A19"/>
    <w:rsid w:val="00073A85"/>
    <w:rsid w:val="00073EE0"/>
    <w:rsid w:val="000746D5"/>
    <w:rsid w:val="000761EB"/>
    <w:rsid w:val="00076F4E"/>
    <w:rsid w:val="000773AD"/>
    <w:rsid w:val="000777A6"/>
    <w:rsid w:val="00077C19"/>
    <w:rsid w:val="00077C3F"/>
    <w:rsid w:val="00077DB8"/>
    <w:rsid w:val="00080295"/>
    <w:rsid w:val="000807FE"/>
    <w:rsid w:val="000808C6"/>
    <w:rsid w:val="00082076"/>
    <w:rsid w:val="000830B5"/>
    <w:rsid w:val="0008461B"/>
    <w:rsid w:val="00084F66"/>
    <w:rsid w:val="0008675F"/>
    <w:rsid w:val="00087809"/>
    <w:rsid w:val="00087956"/>
    <w:rsid w:val="00087F03"/>
    <w:rsid w:val="00090506"/>
    <w:rsid w:val="00090811"/>
    <w:rsid w:val="000913B7"/>
    <w:rsid w:val="00091BD2"/>
    <w:rsid w:val="0009204E"/>
    <w:rsid w:val="00094176"/>
    <w:rsid w:val="000943B0"/>
    <w:rsid w:val="000945EC"/>
    <w:rsid w:val="000949B1"/>
    <w:rsid w:val="00094A52"/>
    <w:rsid w:val="00095269"/>
    <w:rsid w:val="000954CB"/>
    <w:rsid w:val="0009712A"/>
    <w:rsid w:val="00097527"/>
    <w:rsid w:val="000977F9"/>
    <w:rsid w:val="00097944"/>
    <w:rsid w:val="000A08ED"/>
    <w:rsid w:val="000A2C71"/>
    <w:rsid w:val="000A382A"/>
    <w:rsid w:val="000A412C"/>
    <w:rsid w:val="000A4707"/>
    <w:rsid w:val="000A48EE"/>
    <w:rsid w:val="000A4DA1"/>
    <w:rsid w:val="000B018F"/>
    <w:rsid w:val="000B20D3"/>
    <w:rsid w:val="000B20EC"/>
    <w:rsid w:val="000B26FE"/>
    <w:rsid w:val="000B2C41"/>
    <w:rsid w:val="000B35EE"/>
    <w:rsid w:val="000B3A8D"/>
    <w:rsid w:val="000B43D6"/>
    <w:rsid w:val="000B4801"/>
    <w:rsid w:val="000B4A7E"/>
    <w:rsid w:val="000B4DD8"/>
    <w:rsid w:val="000B5B82"/>
    <w:rsid w:val="000B5C82"/>
    <w:rsid w:val="000B7B31"/>
    <w:rsid w:val="000B7ED4"/>
    <w:rsid w:val="000B7F1A"/>
    <w:rsid w:val="000C082D"/>
    <w:rsid w:val="000C0F89"/>
    <w:rsid w:val="000C1877"/>
    <w:rsid w:val="000C1F03"/>
    <w:rsid w:val="000C2437"/>
    <w:rsid w:val="000C24B2"/>
    <w:rsid w:val="000C3C7A"/>
    <w:rsid w:val="000C46B3"/>
    <w:rsid w:val="000C5006"/>
    <w:rsid w:val="000C524D"/>
    <w:rsid w:val="000C5607"/>
    <w:rsid w:val="000C5BAF"/>
    <w:rsid w:val="000C5C03"/>
    <w:rsid w:val="000C68EB"/>
    <w:rsid w:val="000C6AB2"/>
    <w:rsid w:val="000C704A"/>
    <w:rsid w:val="000C79E1"/>
    <w:rsid w:val="000C7FDD"/>
    <w:rsid w:val="000D01AA"/>
    <w:rsid w:val="000D0264"/>
    <w:rsid w:val="000D04CD"/>
    <w:rsid w:val="000D0672"/>
    <w:rsid w:val="000D0D96"/>
    <w:rsid w:val="000D10A2"/>
    <w:rsid w:val="000D26A2"/>
    <w:rsid w:val="000D3AB3"/>
    <w:rsid w:val="000D40B8"/>
    <w:rsid w:val="000D48EC"/>
    <w:rsid w:val="000D4F57"/>
    <w:rsid w:val="000D5488"/>
    <w:rsid w:val="000D594A"/>
    <w:rsid w:val="000D5981"/>
    <w:rsid w:val="000D6978"/>
    <w:rsid w:val="000D76B4"/>
    <w:rsid w:val="000E15B4"/>
    <w:rsid w:val="000E26A6"/>
    <w:rsid w:val="000E282D"/>
    <w:rsid w:val="000E5252"/>
    <w:rsid w:val="000E5412"/>
    <w:rsid w:val="000E6343"/>
    <w:rsid w:val="000E6359"/>
    <w:rsid w:val="000E679C"/>
    <w:rsid w:val="000E6F1C"/>
    <w:rsid w:val="000E7C3C"/>
    <w:rsid w:val="000F04ED"/>
    <w:rsid w:val="000F0DEC"/>
    <w:rsid w:val="000F1755"/>
    <w:rsid w:val="000F1F1B"/>
    <w:rsid w:val="000F2541"/>
    <w:rsid w:val="000F288A"/>
    <w:rsid w:val="000F2F0F"/>
    <w:rsid w:val="000F4C18"/>
    <w:rsid w:val="000F5AA6"/>
    <w:rsid w:val="000F5DEF"/>
    <w:rsid w:val="0010092D"/>
    <w:rsid w:val="00100986"/>
    <w:rsid w:val="001016E4"/>
    <w:rsid w:val="001017E6"/>
    <w:rsid w:val="00101858"/>
    <w:rsid w:val="00101B63"/>
    <w:rsid w:val="00102302"/>
    <w:rsid w:val="001024BA"/>
    <w:rsid w:val="00102895"/>
    <w:rsid w:val="00102C52"/>
    <w:rsid w:val="00103080"/>
    <w:rsid w:val="00104290"/>
    <w:rsid w:val="0010523E"/>
    <w:rsid w:val="001053C1"/>
    <w:rsid w:val="001076A1"/>
    <w:rsid w:val="00110202"/>
    <w:rsid w:val="001109A9"/>
    <w:rsid w:val="00110B08"/>
    <w:rsid w:val="00110DAB"/>
    <w:rsid w:val="00110EA3"/>
    <w:rsid w:val="0011116B"/>
    <w:rsid w:val="001113F6"/>
    <w:rsid w:val="00111556"/>
    <w:rsid w:val="00112E5D"/>
    <w:rsid w:val="00113C67"/>
    <w:rsid w:val="00113DA3"/>
    <w:rsid w:val="0011424C"/>
    <w:rsid w:val="0011428F"/>
    <w:rsid w:val="001156ED"/>
    <w:rsid w:val="0011574F"/>
    <w:rsid w:val="0011677C"/>
    <w:rsid w:val="0011724A"/>
    <w:rsid w:val="001172DD"/>
    <w:rsid w:val="00117BA7"/>
    <w:rsid w:val="00117E25"/>
    <w:rsid w:val="00117E84"/>
    <w:rsid w:val="001201A0"/>
    <w:rsid w:val="00121860"/>
    <w:rsid w:val="00121A15"/>
    <w:rsid w:val="00121EB4"/>
    <w:rsid w:val="001225C8"/>
    <w:rsid w:val="001231AE"/>
    <w:rsid w:val="001231EB"/>
    <w:rsid w:val="00123B34"/>
    <w:rsid w:val="00123C3E"/>
    <w:rsid w:val="00124306"/>
    <w:rsid w:val="00124806"/>
    <w:rsid w:val="00124F88"/>
    <w:rsid w:val="0012539C"/>
    <w:rsid w:val="001260DF"/>
    <w:rsid w:val="00127BF8"/>
    <w:rsid w:val="0013035D"/>
    <w:rsid w:val="00131173"/>
    <w:rsid w:val="00131C6B"/>
    <w:rsid w:val="00132706"/>
    <w:rsid w:val="00132C57"/>
    <w:rsid w:val="00133135"/>
    <w:rsid w:val="001332A2"/>
    <w:rsid w:val="001342D1"/>
    <w:rsid w:val="001357B2"/>
    <w:rsid w:val="001358B6"/>
    <w:rsid w:val="00135EF5"/>
    <w:rsid w:val="00136076"/>
    <w:rsid w:val="00136267"/>
    <w:rsid w:val="00136549"/>
    <w:rsid w:val="00137A2F"/>
    <w:rsid w:val="00140C09"/>
    <w:rsid w:val="00140EF5"/>
    <w:rsid w:val="00141160"/>
    <w:rsid w:val="00141E07"/>
    <w:rsid w:val="00142103"/>
    <w:rsid w:val="00142685"/>
    <w:rsid w:val="00142E1A"/>
    <w:rsid w:val="00143030"/>
    <w:rsid w:val="001439EB"/>
    <w:rsid w:val="00143BC1"/>
    <w:rsid w:val="00144DFC"/>
    <w:rsid w:val="00144F57"/>
    <w:rsid w:val="00144FC8"/>
    <w:rsid w:val="00145C5B"/>
    <w:rsid w:val="0014659A"/>
    <w:rsid w:val="0014687A"/>
    <w:rsid w:val="001473B5"/>
    <w:rsid w:val="001477AA"/>
    <w:rsid w:val="001509A2"/>
    <w:rsid w:val="00150C66"/>
    <w:rsid w:val="00150E79"/>
    <w:rsid w:val="00152BFB"/>
    <w:rsid w:val="001537B7"/>
    <w:rsid w:val="0015445E"/>
    <w:rsid w:val="001544F8"/>
    <w:rsid w:val="00155D31"/>
    <w:rsid w:val="00155D44"/>
    <w:rsid w:val="00155E57"/>
    <w:rsid w:val="00156046"/>
    <w:rsid w:val="00156177"/>
    <w:rsid w:val="00157078"/>
    <w:rsid w:val="001571CA"/>
    <w:rsid w:val="00161170"/>
    <w:rsid w:val="00161A06"/>
    <w:rsid w:val="00162274"/>
    <w:rsid w:val="00162EEF"/>
    <w:rsid w:val="0016316A"/>
    <w:rsid w:val="00163401"/>
    <w:rsid w:val="001644F4"/>
    <w:rsid w:val="00165243"/>
    <w:rsid w:val="00165351"/>
    <w:rsid w:val="0016597E"/>
    <w:rsid w:val="001659BF"/>
    <w:rsid w:val="00165BFE"/>
    <w:rsid w:val="00165D07"/>
    <w:rsid w:val="00166276"/>
    <w:rsid w:val="001663D9"/>
    <w:rsid w:val="00166AB6"/>
    <w:rsid w:val="001673D8"/>
    <w:rsid w:val="0017024D"/>
    <w:rsid w:val="001717BD"/>
    <w:rsid w:val="001728ED"/>
    <w:rsid w:val="00172D6F"/>
    <w:rsid w:val="001733A6"/>
    <w:rsid w:val="00173558"/>
    <w:rsid w:val="00176333"/>
    <w:rsid w:val="00176354"/>
    <w:rsid w:val="001764A4"/>
    <w:rsid w:val="001764AC"/>
    <w:rsid w:val="00176ABB"/>
    <w:rsid w:val="00176EBA"/>
    <w:rsid w:val="0018012B"/>
    <w:rsid w:val="0018037D"/>
    <w:rsid w:val="0018188B"/>
    <w:rsid w:val="00181A9E"/>
    <w:rsid w:val="00181E73"/>
    <w:rsid w:val="001828F2"/>
    <w:rsid w:val="00182ABF"/>
    <w:rsid w:val="0018494C"/>
    <w:rsid w:val="00184FDF"/>
    <w:rsid w:val="00185C0C"/>
    <w:rsid w:val="00186FA9"/>
    <w:rsid w:val="001878B6"/>
    <w:rsid w:val="00187DF0"/>
    <w:rsid w:val="001900F4"/>
    <w:rsid w:val="001901CA"/>
    <w:rsid w:val="0019151B"/>
    <w:rsid w:val="00192752"/>
    <w:rsid w:val="00192777"/>
    <w:rsid w:val="00192A6D"/>
    <w:rsid w:val="00193CC7"/>
    <w:rsid w:val="0019414E"/>
    <w:rsid w:val="0019448B"/>
    <w:rsid w:val="0019487C"/>
    <w:rsid w:val="00195D42"/>
    <w:rsid w:val="00196930"/>
    <w:rsid w:val="00196B33"/>
    <w:rsid w:val="00196DB3"/>
    <w:rsid w:val="00197057"/>
    <w:rsid w:val="00197F20"/>
    <w:rsid w:val="00197F4A"/>
    <w:rsid w:val="001A0381"/>
    <w:rsid w:val="001A06EC"/>
    <w:rsid w:val="001A086A"/>
    <w:rsid w:val="001A0D4A"/>
    <w:rsid w:val="001A10ED"/>
    <w:rsid w:val="001A1563"/>
    <w:rsid w:val="001A2059"/>
    <w:rsid w:val="001A2446"/>
    <w:rsid w:val="001A2B10"/>
    <w:rsid w:val="001A34AF"/>
    <w:rsid w:val="001A3B46"/>
    <w:rsid w:val="001A4962"/>
    <w:rsid w:val="001A67FB"/>
    <w:rsid w:val="001A7BDE"/>
    <w:rsid w:val="001B05D3"/>
    <w:rsid w:val="001B0781"/>
    <w:rsid w:val="001B0FDB"/>
    <w:rsid w:val="001B15F0"/>
    <w:rsid w:val="001B1CE7"/>
    <w:rsid w:val="001B20DE"/>
    <w:rsid w:val="001B22C6"/>
    <w:rsid w:val="001B245A"/>
    <w:rsid w:val="001B2EA1"/>
    <w:rsid w:val="001B30D6"/>
    <w:rsid w:val="001B31C3"/>
    <w:rsid w:val="001B47FD"/>
    <w:rsid w:val="001B48C7"/>
    <w:rsid w:val="001B76C1"/>
    <w:rsid w:val="001B76FA"/>
    <w:rsid w:val="001C0DEE"/>
    <w:rsid w:val="001C0EC7"/>
    <w:rsid w:val="001C29AF"/>
    <w:rsid w:val="001C3047"/>
    <w:rsid w:val="001C3359"/>
    <w:rsid w:val="001C4157"/>
    <w:rsid w:val="001C41B5"/>
    <w:rsid w:val="001C4CF1"/>
    <w:rsid w:val="001C4EE6"/>
    <w:rsid w:val="001C5260"/>
    <w:rsid w:val="001C5DFC"/>
    <w:rsid w:val="001C62FE"/>
    <w:rsid w:val="001C68D7"/>
    <w:rsid w:val="001C7D39"/>
    <w:rsid w:val="001D0D2A"/>
    <w:rsid w:val="001D0DA6"/>
    <w:rsid w:val="001D0E6D"/>
    <w:rsid w:val="001D1564"/>
    <w:rsid w:val="001D1936"/>
    <w:rsid w:val="001D1FE6"/>
    <w:rsid w:val="001D2FD1"/>
    <w:rsid w:val="001D3FD7"/>
    <w:rsid w:val="001D4D69"/>
    <w:rsid w:val="001D4FEA"/>
    <w:rsid w:val="001D7226"/>
    <w:rsid w:val="001D7333"/>
    <w:rsid w:val="001D78E8"/>
    <w:rsid w:val="001E0680"/>
    <w:rsid w:val="001E1200"/>
    <w:rsid w:val="001E1251"/>
    <w:rsid w:val="001E5DBB"/>
    <w:rsid w:val="001E5DD8"/>
    <w:rsid w:val="001E6127"/>
    <w:rsid w:val="001E6E9B"/>
    <w:rsid w:val="001E718C"/>
    <w:rsid w:val="001E7ACD"/>
    <w:rsid w:val="001E7EB8"/>
    <w:rsid w:val="001F16B7"/>
    <w:rsid w:val="001F1EFD"/>
    <w:rsid w:val="001F2638"/>
    <w:rsid w:val="001F3E15"/>
    <w:rsid w:val="001F576E"/>
    <w:rsid w:val="001F5998"/>
    <w:rsid w:val="001F6679"/>
    <w:rsid w:val="001F6CFD"/>
    <w:rsid w:val="001F7239"/>
    <w:rsid w:val="002003F0"/>
    <w:rsid w:val="00202075"/>
    <w:rsid w:val="00202227"/>
    <w:rsid w:val="00202F08"/>
    <w:rsid w:val="00204430"/>
    <w:rsid w:val="002055E1"/>
    <w:rsid w:val="00210FF8"/>
    <w:rsid w:val="00211DE8"/>
    <w:rsid w:val="00212097"/>
    <w:rsid w:val="002128F1"/>
    <w:rsid w:val="00212BE1"/>
    <w:rsid w:val="002132EE"/>
    <w:rsid w:val="0021348C"/>
    <w:rsid w:val="00213654"/>
    <w:rsid w:val="002141AB"/>
    <w:rsid w:val="0021627F"/>
    <w:rsid w:val="002164CF"/>
    <w:rsid w:val="00216A50"/>
    <w:rsid w:val="002200DB"/>
    <w:rsid w:val="00220826"/>
    <w:rsid w:val="00220D44"/>
    <w:rsid w:val="00220F9F"/>
    <w:rsid w:val="0022181D"/>
    <w:rsid w:val="00221C50"/>
    <w:rsid w:val="002241F4"/>
    <w:rsid w:val="00224892"/>
    <w:rsid w:val="00224979"/>
    <w:rsid w:val="00224D96"/>
    <w:rsid w:val="0022547F"/>
    <w:rsid w:val="0022615B"/>
    <w:rsid w:val="002270CD"/>
    <w:rsid w:val="00230749"/>
    <w:rsid w:val="0023134C"/>
    <w:rsid w:val="00231C8C"/>
    <w:rsid w:val="00231E97"/>
    <w:rsid w:val="0023220E"/>
    <w:rsid w:val="00232AEE"/>
    <w:rsid w:val="00232CA1"/>
    <w:rsid w:val="00232EE6"/>
    <w:rsid w:val="002346B0"/>
    <w:rsid w:val="00235776"/>
    <w:rsid w:val="00235877"/>
    <w:rsid w:val="002372BA"/>
    <w:rsid w:val="00237759"/>
    <w:rsid w:val="00237DFF"/>
    <w:rsid w:val="00237F39"/>
    <w:rsid w:val="00240269"/>
    <w:rsid w:val="00240B35"/>
    <w:rsid w:val="002421A6"/>
    <w:rsid w:val="00242494"/>
    <w:rsid w:val="00242C8F"/>
    <w:rsid w:val="00243055"/>
    <w:rsid w:val="00243104"/>
    <w:rsid w:val="0024390C"/>
    <w:rsid w:val="002439F0"/>
    <w:rsid w:val="00243E15"/>
    <w:rsid w:val="00244756"/>
    <w:rsid w:val="00244772"/>
    <w:rsid w:val="00245D52"/>
    <w:rsid w:val="0024688F"/>
    <w:rsid w:val="0025095D"/>
    <w:rsid w:val="00252339"/>
    <w:rsid w:val="0025318F"/>
    <w:rsid w:val="00253774"/>
    <w:rsid w:val="00253D71"/>
    <w:rsid w:val="00254529"/>
    <w:rsid w:val="002547CD"/>
    <w:rsid w:val="002551CA"/>
    <w:rsid w:val="00255E5B"/>
    <w:rsid w:val="00255F16"/>
    <w:rsid w:val="0025656D"/>
    <w:rsid w:val="0025693F"/>
    <w:rsid w:val="0025725E"/>
    <w:rsid w:val="00264094"/>
    <w:rsid w:val="002645BA"/>
    <w:rsid w:val="00264C5B"/>
    <w:rsid w:val="002654EC"/>
    <w:rsid w:val="00266D32"/>
    <w:rsid w:val="00267DBD"/>
    <w:rsid w:val="00267EF3"/>
    <w:rsid w:val="002709C2"/>
    <w:rsid w:val="00271A93"/>
    <w:rsid w:val="00271AB8"/>
    <w:rsid w:val="00271D35"/>
    <w:rsid w:val="0027205D"/>
    <w:rsid w:val="00272F5B"/>
    <w:rsid w:val="00273306"/>
    <w:rsid w:val="00273CC7"/>
    <w:rsid w:val="00273EB0"/>
    <w:rsid w:val="002749C4"/>
    <w:rsid w:val="00274A7A"/>
    <w:rsid w:val="00274B35"/>
    <w:rsid w:val="00274FAF"/>
    <w:rsid w:val="0027504E"/>
    <w:rsid w:val="00275CC4"/>
    <w:rsid w:val="00275F6D"/>
    <w:rsid w:val="00276194"/>
    <w:rsid w:val="00276ED5"/>
    <w:rsid w:val="002771B3"/>
    <w:rsid w:val="002774CA"/>
    <w:rsid w:val="002777BE"/>
    <w:rsid w:val="00277B54"/>
    <w:rsid w:val="0028105A"/>
    <w:rsid w:val="00281738"/>
    <w:rsid w:val="00281E08"/>
    <w:rsid w:val="00283C7A"/>
    <w:rsid w:val="00284C8E"/>
    <w:rsid w:val="00286FC3"/>
    <w:rsid w:val="00287256"/>
    <w:rsid w:val="002879AA"/>
    <w:rsid w:val="002879BB"/>
    <w:rsid w:val="00287B41"/>
    <w:rsid w:val="002906F1"/>
    <w:rsid w:val="002907DA"/>
    <w:rsid w:val="00290ABF"/>
    <w:rsid w:val="002919BB"/>
    <w:rsid w:val="00293852"/>
    <w:rsid w:val="002948FD"/>
    <w:rsid w:val="00294A1E"/>
    <w:rsid w:val="00294BB1"/>
    <w:rsid w:val="0029501C"/>
    <w:rsid w:val="00295888"/>
    <w:rsid w:val="002964C3"/>
    <w:rsid w:val="00296890"/>
    <w:rsid w:val="002978ED"/>
    <w:rsid w:val="002A0490"/>
    <w:rsid w:val="002A050F"/>
    <w:rsid w:val="002A1CF0"/>
    <w:rsid w:val="002A206B"/>
    <w:rsid w:val="002A279B"/>
    <w:rsid w:val="002A2A4A"/>
    <w:rsid w:val="002A2BA0"/>
    <w:rsid w:val="002A3D3B"/>
    <w:rsid w:val="002A3FF4"/>
    <w:rsid w:val="002A5279"/>
    <w:rsid w:val="002A6E32"/>
    <w:rsid w:val="002B006A"/>
    <w:rsid w:val="002B1C73"/>
    <w:rsid w:val="002B26A6"/>
    <w:rsid w:val="002B3405"/>
    <w:rsid w:val="002B37DA"/>
    <w:rsid w:val="002B3F5C"/>
    <w:rsid w:val="002B440D"/>
    <w:rsid w:val="002B44E5"/>
    <w:rsid w:val="002B4EF4"/>
    <w:rsid w:val="002B5724"/>
    <w:rsid w:val="002B578B"/>
    <w:rsid w:val="002B664E"/>
    <w:rsid w:val="002B6A7A"/>
    <w:rsid w:val="002B735B"/>
    <w:rsid w:val="002B78E9"/>
    <w:rsid w:val="002C03AF"/>
    <w:rsid w:val="002C09B8"/>
    <w:rsid w:val="002C2259"/>
    <w:rsid w:val="002C2659"/>
    <w:rsid w:val="002C2E0E"/>
    <w:rsid w:val="002C3497"/>
    <w:rsid w:val="002C3C0C"/>
    <w:rsid w:val="002C425E"/>
    <w:rsid w:val="002C462E"/>
    <w:rsid w:val="002C4E67"/>
    <w:rsid w:val="002C5625"/>
    <w:rsid w:val="002C5B2A"/>
    <w:rsid w:val="002C68AB"/>
    <w:rsid w:val="002C6E1D"/>
    <w:rsid w:val="002C7213"/>
    <w:rsid w:val="002D0C86"/>
    <w:rsid w:val="002D0F4F"/>
    <w:rsid w:val="002D24B4"/>
    <w:rsid w:val="002D26B4"/>
    <w:rsid w:val="002D2726"/>
    <w:rsid w:val="002D2AD9"/>
    <w:rsid w:val="002D338E"/>
    <w:rsid w:val="002D395A"/>
    <w:rsid w:val="002D3CB7"/>
    <w:rsid w:val="002D409E"/>
    <w:rsid w:val="002D45D7"/>
    <w:rsid w:val="002D4680"/>
    <w:rsid w:val="002D4A48"/>
    <w:rsid w:val="002D4CB5"/>
    <w:rsid w:val="002D4EF4"/>
    <w:rsid w:val="002D4F0B"/>
    <w:rsid w:val="002D59BC"/>
    <w:rsid w:val="002D5D2D"/>
    <w:rsid w:val="002D617F"/>
    <w:rsid w:val="002D6EF9"/>
    <w:rsid w:val="002D7600"/>
    <w:rsid w:val="002D7865"/>
    <w:rsid w:val="002D7F33"/>
    <w:rsid w:val="002E0227"/>
    <w:rsid w:val="002E0A43"/>
    <w:rsid w:val="002E0BB6"/>
    <w:rsid w:val="002E0DC0"/>
    <w:rsid w:val="002E1177"/>
    <w:rsid w:val="002E12B7"/>
    <w:rsid w:val="002E13EC"/>
    <w:rsid w:val="002E1BFF"/>
    <w:rsid w:val="002E2EF3"/>
    <w:rsid w:val="002E4867"/>
    <w:rsid w:val="002E5141"/>
    <w:rsid w:val="002E52E4"/>
    <w:rsid w:val="002E73E5"/>
    <w:rsid w:val="002E73F7"/>
    <w:rsid w:val="002E79F2"/>
    <w:rsid w:val="002E7DD2"/>
    <w:rsid w:val="002F05C9"/>
    <w:rsid w:val="002F0E95"/>
    <w:rsid w:val="002F137D"/>
    <w:rsid w:val="002F1DD9"/>
    <w:rsid w:val="002F2310"/>
    <w:rsid w:val="002F349D"/>
    <w:rsid w:val="002F37AE"/>
    <w:rsid w:val="002F4441"/>
    <w:rsid w:val="002F4F4E"/>
    <w:rsid w:val="002F5C91"/>
    <w:rsid w:val="002F6509"/>
    <w:rsid w:val="002F6A16"/>
    <w:rsid w:val="002F6F05"/>
    <w:rsid w:val="002F7598"/>
    <w:rsid w:val="002F7A13"/>
    <w:rsid w:val="002F7E80"/>
    <w:rsid w:val="00300523"/>
    <w:rsid w:val="0030074A"/>
    <w:rsid w:val="00301C66"/>
    <w:rsid w:val="003033E5"/>
    <w:rsid w:val="00304698"/>
    <w:rsid w:val="003051AF"/>
    <w:rsid w:val="00305218"/>
    <w:rsid w:val="00305239"/>
    <w:rsid w:val="003053FB"/>
    <w:rsid w:val="003064B1"/>
    <w:rsid w:val="00306718"/>
    <w:rsid w:val="003069E7"/>
    <w:rsid w:val="00306A4B"/>
    <w:rsid w:val="00307160"/>
    <w:rsid w:val="00307264"/>
    <w:rsid w:val="00307AC7"/>
    <w:rsid w:val="00310AD5"/>
    <w:rsid w:val="00310F26"/>
    <w:rsid w:val="0031240A"/>
    <w:rsid w:val="00312E94"/>
    <w:rsid w:val="00313EA0"/>
    <w:rsid w:val="00313ECE"/>
    <w:rsid w:val="0031411C"/>
    <w:rsid w:val="003141D7"/>
    <w:rsid w:val="003141E7"/>
    <w:rsid w:val="00314834"/>
    <w:rsid w:val="003158AE"/>
    <w:rsid w:val="00315E95"/>
    <w:rsid w:val="00316559"/>
    <w:rsid w:val="0031676B"/>
    <w:rsid w:val="00316C8E"/>
    <w:rsid w:val="00317172"/>
    <w:rsid w:val="003209EE"/>
    <w:rsid w:val="00321054"/>
    <w:rsid w:val="00321143"/>
    <w:rsid w:val="0032126B"/>
    <w:rsid w:val="0032136A"/>
    <w:rsid w:val="00321D95"/>
    <w:rsid w:val="0032205C"/>
    <w:rsid w:val="00322ED5"/>
    <w:rsid w:val="0032390C"/>
    <w:rsid w:val="00323D5E"/>
    <w:rsid w:val="00324218"/>
    <w:rsid w:val="00324770"/>
    <w:rsid w:val="00324D77"/>
    <w:rsid w:val="003272E9"/>
    <w:rsid w:val="00327381"/>
    <w:rsid w:val="00327AA9"/>
    <w:rsid w:val="003314BE"/>
    <w:rsid w:val="003315E8"/>
    <w:rsid w:val="00331794"/>
    <w:rsid w:val="00331B8A"/>
    <w:rsid w:val="00332E61"/>
    <w:rsid w:val="0033371B"/>
    <w:rsid w:val="00333A7B"/>
    <w:rsid w:val="0033462D"/>
    <w:rsid w:val="00334DF4"/>
    <w:rsid w:val="00334E80"/>
    <w:rsid w:val="00335256"/>
    <w:rsid w:val="0033623F"/>
    <w:rsid w:val="003365B1"/>
    <w:rsid w:val="00337A9B"/>
    <w:rsid w:val="00340A5A"/>
    <w:rsid w:val="00340B93"/>
    <w:rsid w:val="0034147B"/>
    <w:rsid w:val="00341782"/>
    <w:rsid w:val="003424A3"/>
    <w:rsid w:val="003424B4"/>
    <w:rsid w:val="003427BE"/>
    <w:rsid w:val="0034281C"/>
    <w:rsid w:val="00342CA1"/>
    <w:rsid w:val="0034389C"/>
    <w:rsid w:val="00343EF5"/>
    <w:rsid w:val="003441F6"/>
    <w:rsid w:val="00344FFA"/>
    <w:rsid w:val="00345086"/>
    <w:rsid w:val="003451E8"/>
    <w:rsid w:val="00345D3E"/>
    <w:rsid w:val="00345F8E"/>
    <w:rsid w:val="00346A81"/>
    <w:rsid w:val="00346CE8"/>
    <w:rsid w:val="003473E0"/>
    <w:rsid w:val="00347E31"/>
    <w:rsid w:val="00350089"/>
    <w:rsid w:val="00350341"/>
    <w:rsid w:val="00350F85"/>
    <w:rsid w:val="0035111E"/>
    <w:rsid w:val="00351266"/>
    <w:rsid w:val="00351367"/>
    <w:rsid w:val="00351C5A"/>
    <w:rsid w:val="00352617"/>
    <w:rsid w:val="003529D5"/>
    <w:rsid w:val="003540B3"/>
    <w:rsid w:val="003541D5"/>
    <w:rsid w:val="00354212"/>
    <w:rsid w:val="0035455F"/>
    <w:rsid w:val="00354CB5"/>
    <w:rsid w:val="00354DAC"/>
    <w:rsid w:val="00355D04"/>
    <w:rsid w:val="003560A4"/>
    <w:rsid w:val="00356ADA"/>
    <w:rsid w:val="00356C36"/>
    <w:rsid w:val="00356C60"/>
    <w:rsid w:val="0036026D"/>
    <w:rsid w:val="00360693"/>
    <w:rsid w:val="003622D1"/>
    <w:rsid w:val="00363FA0"/>
    <w:rsid w:val="00364415"/>
    <w:rsid w:val="00366248"/>
    <w:rsid w:val="0037057F"/>
    <w:rsid w:val="00370C7C"/>
    <w:rsid w:val="003722CD"/>
    <w:rsid w:val="003722E7"/>
    <w:rsid w:val="00372387"/>
    <w:rsid w:val="0037247A"/>
    <w:rsid w:val="003729E8"/>
    <w:rsid w:val="003736FE"/>
    <w:rsid w:val="00374134"/>
    <w:rsid w:val="00376329"/>
    <w:rsid w:val="00377291"/>
    <w:rsid w:val="00377630"/>
    <w:rsid w:val="00377DB5"/>
    <w:rsid w:val="00377F54"/>
    <w:rsid w:val="003803F0"/>
    <w:rsid w:val="00381741"/>
    <w:rsid w:val="003824E0"/>
    <w:rsid w:val="0038358A"/>
    <w:rsid w:val="00383B27"/>
    <w:rsid w:val="00384399"/>
    <w:rsid w:val="00384623"/>
    <w:rsid w:val="003853F9"/>
    <w:rsid w:val="003868D0"/>
    <w:rsid w:val="0038798A"/>
    <w:rsid w:val="00390787"/>
    <w:rsid w:val="00390E56"/>
    <w:rsid w:val="00391D8E"/>
    <w:rsid w:val="003929DF"/>
    <w:rsid w:val="00392A0E"/>
    <w:rsid w:val="00392C2C"/>
    <w:rsid w:val="0039411A"/>
    <w:rsid w:val="00394746"/>
    <w:rsid w:val="00394802"/>
    <w:rsid w:val="00395496"/>
    <w:rsid w:val="0039585E"/>
    <w:rsid w:val="003964A3"/>
    <w:rsid w:val="003965A1"/>
    <w:rsid w:val="0039687D"/>
    <w:rsid w:val="00397395"/>
    <w:rsid w:val="00397E86"/>
    <w:rsid w:val="003A003D"/>
    <w:rsid w:val="003A038E"/>
    <w:rsid w:val="003A04DD"/>
    <w:rsid w:val="003A0578"/>
    <w:rsid w:val="003A05B9"/>
    <w:rsid w:val="003A0607"/>
    <w:rsid w:val="003A089E"/>
    <w:rsid w:val="003A0982"/>
    <w:rsid w:val="003A1896"/>
    <w:rsid w:val="003A21B7"/>
    <w:rsid w:val="003A26FF"/>
    <w:rsid w:val="003A2C38"/>
    <w:rsid w:val="003A2FAA"/>
    <w:rsid w:val="003A3210"/>
    <w:rsid w:val="003A3304"/>
    <w:rsid w:val="003A3725"/>
    <w:rsid w:val="003A3F03"/>
    <w:rsid w:val="003A456E"/>
    <w:rsid w:val="003A4A36"/>
    <w:rsid w:val="003A557A"/>
    <w:rsid w:val="003A585B"/>
    <w:rsid w:val="003A5B83"/>
    <w:rsid w:val="003A5C06"/>
    <w:rsid w:val="003A60F9"/>
    <w:rsid w:val="003A63FD"/>
    <w:rsid w:val="003A7F01"/>
    <w:rsid w:val="003B1902"/>
    <w:rsid w:val="003B2A04"/>
    <w:rsid w:val="003B2BF7"/>
    <w:rsid w:val="003B2FFF"/>
    <w:rsid w:val="003B342B"/>
    <w:rsid w:val="003B3643"/>
    <w:rsid w:val="003B3961"/>
    <w:rsid w:val="003B4068"/>
    <w:rsid w:val="003B44AE"/>
    <w:rsid w:val="003B72D2"/>
    <w:rsid w:val="003B7462"/>
    <w:rsid w:val="003B7B84"/>
    <w:rsid w:val="003C02EC"/>
    <w:rsid w:val="003C0AAD"/>
    <w:rsid w:val="003C141E"/>
    <w:rsid w:val="003C14D8"/>
    <w:rsid w:val="003C17F5"/>
    <w:rsid w:val="003C1AA7"/>
    <w:rsid w:val="003C1B36"/>
    <w:rsid w:val="003C2896"/>
    <w:rsid w:val="003C378A"/>
    <w:rsid w:val="003C3B99"/>
    <w:rsid w:val="003C463A"/>
    <w:rsid w:val="003C4DDF"/>
    <w:rsid w:val="003C60D1"/>
    <w:rsid w:val="003C61C3"/>
    <w:rsid w:val="003C70D9"/>
    <w:rsid w:val="003D3CC2"/>
    <w:rsid w:val="003D3F76"/>
    <w:rsid w:val="003D4585"/>
    <w:rsid w:val="003D460F"/>
    <w:rsid w:val="003D4C6B"/>
    <w:rsid w:val="003D5249"/>
    <w:rsid w:val="003D55B3"/>
    <w:rsid w:val="003D6E86"/>
    <w:rsid w:val="003D6FC6"/>
    <w:rsid w:val="003D79CB"/>
    <w:rsid w:val="003D7EBF"/>
    <w:rsid w:val="003E0019"/>
    <w:rsid w:val="003E0275"/>
    <w:rsid w:val="003E03B3"/>
    <w:rsid w:val="003E0D77"/>
    <w:rsid w:val="003E1030"/>
    <w:rsid w:val="003E1247"/>
    <w:rsid w:val="003E1950"/>
    <w:rsid w:val="003E2087"/>
    <w:rsid w:val="003E2BBA"/>
    <w:rsid w:val="003E3A3D"/>
    <w:rsid w:val="003E4FD5"/>
    <w:rsid w:val="003E6356"/>
    <w:rsid w:val="003E6A90"/>
    <w:rsid w:val="003E7B30"/>
    <w:rsid w:val="003F064F"/>
    <w:rsid w:val="003F13B3"/>
    <w:rsid w:val="003F163D"/>
    <w:rsid w:val="003F1FB9"/>
    <w:rsid w:val="003F1FCA"/>
    <w:rsid w:val="003F22A0"/>
    <w:rsid w:val="003F265B"/>
    <w:rsid w:val="003F3E18"/>
    <w:rsid w:val="003F40D6"/>
    <w:rsid w:val="003F5863"/>
    <w:rsid w:val="003F5F45"/>
    <w:rsid w:val="003F62B1"/>
    <w:rsid w:val="003F699D"/>
    <w:rsid w:val="003F722C"/>
    <w:rsid w:val="003F7A01"/>
    <w:rsid w:val="003F7EE4"/>
    <w:rsid w:val="00400DB2"/>
    <w:rsid w:val="0040104E"/>
    <w:rsid w:val="0040108C"/>
    <w:rsid w:val="00401183"/>
    <w:rsid w:val="00401D9D"/>
    <w:rsid w:val="004023C3"/>
    <w:rsid w:val="00402902"/>
    <w:rsid w:val="00402BBE"/>
    <w:rsid w:val="00403322"/>
    <w:rsid w:val="00403431"/>
    <w:rsid w:val="004038C4"/>
    <w:rsid w:val="00403B2B"/>
    <w:rsid w:val="00403B30"/>
    <w:rsid w:val="00403C84"/>
    <w:rsid w:val="0040463F"/>
    <w:rsid w:val="00404780"/>
    <w:rsid w:val="00405361"/>
    <w:rsid w:val="0040539D"/>
    <w:rsid w:val="00405AAE"/>
    <w:rsid w:val="00406363"/>
    <w:rsid w:val="00407F1B"/>
    <w:rsid w:val="00410D7D"/>
    <w:rsid w:val="004113F3"/>
    <w:rsid w:val="004120E1"/>
    <w:rsid w:val="0041235C"/>
    <w:rsid w:val="00412704"/>
    <w:rsid w:val="00412A30"/>
    <w:rsid w:val="00413314"/>
    <w:rsid w:val="0041370A"/>
    <w:rsid w:val="004148A2"/>
    <w:rsid w:val="0041535E"/>
    <w:rsid w:val="00415F31"/>
    <w:rsid w:val="00416BBB"/>
    <w:rsid w:val="004174B8"/>
    <w:rsid w:val="00417E44"/>
    <w:rsid w:val="00417EA1"/>
    <w:rsid w:val="00421013"/>
    <w:rsid w:val="0042132C"/>
    <w:rsid w:val="00421337"/>
    <w:rsid w:val="004213EA"/>
    <w:rsid w:val="00421647"/>
    <w:rsid w:val="00421FDA"/>
    <w:rsid w:val="00422304"/>
    <w:rsid w:val="00422937"/>
    <w:rsid w:val="004246AF"/>
    <w:rsid w:val="00426525"/>
    <w:rsid w:val="00426697"/>
    <w:rsid w:val="0042696A"/>
    <w:rsid w:val="0042742F"/>
    <w:rsid w:val="00430888"/>
    <w:rsid w:val="00430B79"/>
    <w:rsid w:val="00430CF5"/>
    <w:rsid w:val="00431D29"/>
    <w:rsid w:val="00433104"/>
    <w:rsid w:val="00433D5D"/>
    <w:rsid w:val="00433EBC"/>
    <w:rsid w:val="00434BD3"/>
    <w:rsid w:val="0043685F"/>
    <w:rsid w:val="004372A3"/>
    <w:rsid w:val="004373A2"/>
    <w:rsid w:val="004376CA"/>
    <w:rsid w:val="004377A9"/>
    <w:rsid w:val="00440A52"/>
    <w:rsid w:val="00440D99"/>
    <w:rsid w:val="00442075"/>
    <w:rsid w:val="00442CD4"/>
    <w:rsid w:val="004431B7"/>
    <w:rsid w:val="004437A9"/>
    <w:rsid w:val="0044452D"/>
    <w:rsid w:val="00444DED"/>
    <w:rsid w:val="00445747"/>
    <w:rsid w:val="00445F35"/>
    <w:rsid w:val="00450D57"/>
    <w:rsid w:val="00452013"/>
    <w:rsid w:val="0045237B"/>
    <w:rsid w:val="00452AA8"/>
    <w:rsid w:val="00452E9E"/>
    <w:rsid w:val="0046017F"/>
    <w:rsid w:val="00460322"/>
    <w:rsid w:val="004607FF"/>
    <w:rsid w:val="00462341"/>
    <w:rsid w:val="004623B9"/>
    <w:rsid w:val="004627C4"/>
    <w:rsid w:val="00464907"/>
    <w:rsid w:val="00464FE8"/>
    <w:rsid w:val="004658ED"/>
    <w:rsid w:val="00465A8A"/>
    <w:rsid w:val="00466732"/>
    <w:rsid w:val="004674DE"/>
    <w:rsid w:val="00467855"/>
    <w:rsid w:val="004678F3"/>
    <w:rsid w:val="00467E05"/>
    <w:rsid w:val="00470078"/>
    <w:rsid w:val="00471C36"/>
    <w:rsid w:val="004725DD"/>
    <w:rsid w:val="004727BA"/>
    <w:rsid w:val="00473292"/>
    <w:rsid w:val="004737D2"/>
    <w:rsid w:val="00473B15"/>
    <w:rsid w:val="00474245"/>
    <w:rsid w:val="00474326"/>
    <w:rsid w:val="004744C7"/>
    <w:rsid w:val="00474CE5"/>
    <w:rsid w:val="00476537"/>
    <w:rsid w:val="004768F7"/>
    <w:rsid w:val="00476D4C"/>
    <w:rsid w:val="00476FDA"/>
    <w:rsid w:val="004775B3"/>
    <w:rsid w:val="004775D7"/>
    <w:rsid w:val="00477827"/>
    <w:rsid w:val="00477AFF"/>
    <w:rsid w:val="00477FDC"/>
    <w:rsid w:val="0048049C"/>
    <w:rsid w:val="00480506"/>
    <w:rsid w:val="00480CBA"/>
    <w:rsid w:val="00481F20"/>
    <w:rsid w:val="0048293E"/>
    <w:rsid w:val="004833FA"/>
    <w:rsid w:val="00483EF8"/>
    <w:rsid w:val="00484B7A"/>
    <w:rsid w:val="0048518A"/>
    <w:rsid w:val="00485A5F"/>
    <w:rsid w:val="00485F64"/>
    <w:rsid w:val="004861D5"/>
    <w:rsid w:val="004867C8"/>
    <w:rsid w:val="00486851"/>
    <w:rsid w:val="0048703E"/>
    <w:rsid w:val="004873A1"/>
    <w:rsid w:val="00487990"/>
    <w:rsid w:val="004919D8"/>
    <w:rsid w:val="00492C31"/>
    <w:rsid w:val="00493A54"/>
    <w:rsid w:val="00494012"/>
    <w:rsid w:val="00495F86"/>
    <w:rsid w:val="004969BB"/>
    <w:rsid w:val="004979B6"/>
    <w:rsid w:val="004A0E24"/>
    <w:rsid w:val="004A0E6C"/>
    <w:rsid w:val="004A0E72"/>
    <w:rsid w:val="004A1CD3"/>
    <w:rsid w:val="004A3484"/>
    <w:rsid w:val="004A39D1"/>
    <w:rsid w:val="004A5AE2"/>
    <w:rsid w:val="004A5B2E"/>
    <w:rsid w:val="004A6F65"/>
    <w:rsid w:val="004B03D4"/>
    <w:rsid w:val="004B0A1A"/>
    <w:rsid w:val="004B1A56"/>
    <w:rsid w:val="004B2B6E"/>
    <w:rsid w:val="004B3388"/>
    <w:rsid w:val="004B3D55"/>
    <w:rsid w:val="004B4386"/>
    <w:rsid w:val="004B4675"/>
    <w:rsid w:val="004B6A0A"/>
    <w:rsid w:val="004B711B"/>
    <w:rsid w:val="004B74A7"/>
    <w:rsid w:val="004C008E"/>
    <w:rsid w:val="004C0160"/>
    <w:rsid w:val="004C1943"/>
    <w:rsid w:val="004C1C09"/>
    <w:rsid w:val="004C20B7"/>
    <w:rsid w:val="004C2CD6"/>
    <w:rsid w:val="004C2F53"/>
    <w:rsid w:val="004C2F59"/>
    <w:rsid w:val="004C335D"/>
    <w:rsid w:val="004C4190"/>
    <w:rsid w:val="004C5170"/>
    <w:rsid w:val="004C625A"/>
    <w:rsid w:val="004C79C2"/>
    <w:rsid w:val="004C7A8E"/>
    <w:rsid w:val="004D28AD"/>
    <w:rsid w:val="004D2EDE"/>
    <w:rsid w:val="004D2FD5"/>
    <w:rsid w:val="004D49AC"/>
    <w:rsid w:val="004D51AD"/>
    <w:rsid w:val="004D5333"/>
    <w:rsid w:val="004D56B3"/>
    <w:rsid w:val="004D6EEC"/>
    <w:rsid w:val="004E02C5"/>
    <w:rsid w:val="004E09B8"/>
    <w:rsid w:val="004E10A9"/>
    <w:rsid w:val="004E138F"/>
    <w:rsid w:val="004E1896"/>
    <w:rsid w:val="004E1FC5"/>
    <w:rsid w:val="004E486A"/>
    <w:rsid w:val="004E64ED"/>
    <w:rsid w:val="004E77FF"/>
    <w:rsid w:val="004E7C60"/>
    <w:rsid w:val="004F16B8"/>
    <w:rsid w:val="004F1CDF"/>
    <w:rsid w:val="004F32C3"/>
    <w:rsid w:val="004F3388"/>
    <w:rsid w:val="004F38FE"/>
    <w:rsid w:val="004F4248"/>
    <w:rsid w:val="004F7168"/>
    <w:rsid w:val="004F779E"/>
    <w:rsid w:val="004F7AB4"/>
    <w:rsid w:val="00502351"/>
    <w:rsid w:val="005045AA"/>
    <w:rsid w:val="00504A2D"/>
    <w:rsid w:val="005058AC"/>
    <w:rsid w:val="00506B82"/>
    <w:rsid w:val="00506DDF"/>
    <w:rsid w:val="00507066"/>
    <w:rsid w:val="0050729C"/>
    <w:rsid w:val="005077B2"/>
    <w:rsid w:val="00507C78"/>
    <w:rsid w:val="00507D38"/>
    <w:rsid w:val="005101F1"/>
    <w:rsid w:val="0051099F"/>
    <w:rsid w:val="00510BF7"/>
    <w:rsid w:val="0051179C"/>
    <w:rsid w:val="00511B7D"/>
    <w:rsid w:val="00511EF5"/>
    <w:rsid w:val="005123FD"/>
    <w:rsid w:val="00513931"/>
    <w:rsid w:val="005139AC"/>
    <w:rsid w:val="00513B65"/>
    <w:rsid w:val="00513E7C"/>
    <w:rsid w:val="00514331"/>
    <w:rsid w:val="00515C9B"/>
    <w:rsid w:val="005162E1"/>
    <w:rsid w:val="00516501"/>
    <w:rsid w:val="00516695"/>
    <w:rsid w:val="0051712E"/>
    <w:rsid w:val="00517F6B"/>
    <w:rsid w:val="00520D5A"/>
    <w:rsid w:val="00520D6C"/>
    <w:rsid w:val="00520E68"/>
    <w:rsid w:val="00521120"/>
    <w:rsid w:val="0052126E"/>
    <w:rsid w:val="00521424"/>
    <w:rsid w:val="005214FF"/>
    <w:rsid w:val="00521BF3"/>
    <w:rsid w:val="00521C8C"/>
    <w:rsid w:val="00521CF5"/>
    <w:rsid w:val="00521DD9"/>
    <w:rsid w:val="005221D8"/>
    <w:rsid w:val="0052430C"/>
    <w:rsid w:val="00524310"/>
    <w:rsid w:val="00524D94"/>
    <w:rsid w:val="00525636"/>
    <w:rsid w:val="005262FA"/>
    <w:rsid w:val="0052797C"/>
    <w:rsid w:val="00527DF3"/>
    <w:rsid w:val="00527E07"/>
    <w:rsid w:val="00530594"/>
    <w:rsid w:val="00532943"/>
    <w:rsid w:val="00533521"/>
    <w:rsid w:val="00534A50"/>
    <w:rsid w:val="00534E04"/>
    <w:rsid w:val="00536882"/>
    <w:rsid w:val="005373EF"/>
    <w:rsid w:val="00537521"/>
    <w:rsid w:val="00537B26"/>
    <w:rsid w:val="00537BFF"/>
    <w:rsid w:val="005410E4"/>
    <w:rsid w:val="005424FF"/>
    <w:rsid w:val="0054359E"/>
    <w:rsid w:val="00544585"/>
    <w:rsid w:val="0054551C"/>
    <w:rsid w:val="00545A6A"/>
    <w:rsid w:val="00545BC5"/>
    <w:rsid w:val="00545CB7"/>
    <w:rsid w:val="00545D25"/>
    <w:rsid w:val="00546F3D"/>
    <w:rsid w:val="005472EA"/>
    <w:rsid w:val="0054753C"/>
    <w:rsid w:val="00547969"/>
    <w:rsid w:val="00547C8D"/>
    <w:rsid w:val="00547D40"/>
    <w:rsid w:val="00550A00"/>
    <w:rsid w:val="0055126B"/>
    <w:rsid w:val="00551EB5"/>
    <w:rsid w:val="005520D6"/>
    <w:rsid w:val="00552775"/>
    <w:rsid w:val="00552981"/>
    <w:rsid w:val="00552D6C"/>
    <w:rsid w:val="0055360D"/>
    <w:rsid w:val="005537D6"/>
    <w:rsid w:val="00553E28"/>
    <w:rsid w:val="00554070"/>
    <w:rsid w:val="0055477F"/>
    <w:rsid w:val="0055647B"/>
    <w:rsid w:val="005568A4"/>
    <w:rsid w:val="0056011F"/>
    <w:rsid w:val="00561B89"/>
    <w:rsid w:val="00561C2F"/>
    <w:rsid w:val="00561ECD"/>
    <w:rsid w:val="0056212A"/>
    <w:rsid w:val="005634B8"/>
    <w:rsid w:val="005638E5"/>
    <w:rsid w:val="00563E87"/>
    <w:rsid w:val="005641A2"/>
    <w:rsid w:val="005641F5"/>
    <w:rsid w:val="00564763"/>
    <w:rsid w:val="00564E6E"/>
    <w:rsid w:val="00564FB9"/>
    <w:rsid w:val="005650EF"/>
    <w:rsid w:val="00565694"/>
    <w:rsid w:val="005659AC"/>
    <w:rsid w:val="00565EB1"/>
    <w:rsid w:val="005662EE"/>
    <w:rsid w:val="00566542"/>
    <w:rsid w:val="0056661A"/>
    <w:rsid w:val="005677CC"/>
    <w:rsid w:val="0057074A"/>
    <w:rsid w:val="005707B2"/>
    <w:rsid w:val="00570901"/>
    <w:rsid w:val="0057166C"/>
    <w:rsid w:val="00572607"/>
    <w:rsid w:val="00572E94"/>
    <w:rsid w:val="00574145"/>
    <w:rsid w:val="00574AF7"/>
    <w:rsid w:val="005753AD"/>
    <w:rsid w:val="0057573A"/>
    <w:rsid w:val="0057692F"/>
    <w:rsid w:val="00576C89"/>
    <w:rsid w:val="005772E8"/>
    <w:rsid w:val="0058089F"/>
    <w:rsid w:val="0058159F"/>
    <w:rsid w:val="005816BA"/>
    <w:rsid w:val="00581711"/>
    <w:rsid w:val="005822B7"/>
    <w:rsid w:val="005828E2"/>
    <w:rsid w:val="0058371C"/>
    <w:rsid w:val="00583F47"/>
    <w:rsid w:val="0058421C"/>
    <w:rsid w:val="0058439D"/>
    <w:rsid w:val="00584E49"/>
    <w:rsid w:val="005869DB"/>
    <w:rsid w:val="00586BDF"/>
    <w:rsid w:val="00586EEB"/>
    <w:rsid w:val="00590528"/>
    <w:rsid w:val="005917E9"/>
    <w:rsid w:val="00591D61"/>
    <w:rsid w:val="0059226C"/>
    <w:rsid w:val="00592332"/>
    <w:rsid w:val="005935CB"/>
    <w:rsid w:val="00593642"/>
    <w:rsid w:val="00594231"/>
    <w:rsid w:val="005944FC"/>
    <w:rsid w:val="00594C22"/>
    <w:rsid w:val="00595C16"/>
    <w:rsid w:val="00596239"/>
    <w:rsid w:val="00596577"/>
    <w:rsid w:val="0059696D"/>
    <w:rsid w:val="0059746A"/>
    <w:rsid w:val="00597486"/>
    <w:rsid w:val="00597686"/>
    <w:rsid w:val="00597F1A"/>
    <w:rsid w:val="005A0FF5"/>
    <w:rsid w:val="005A22A6"/>
    <w:rsid w:val="005A2794"/>
    <w:rsid w:val="005A2EA5"/>
    <w:rsid w:val="005A3095"/>
    <w:rsid w:val="005A359B"/>
    <w:rsid w:val="005A50C1"/>
    <w:rsid w:val="005A5912"/>
    <w:rsid w:val="005A5BBB"/>
    <w:rsid w:val="005A6933"/>
    <w:rsid w:val="005A6BB1"/>
    <w:rsid w:val="005A6BCC"/>
    <w:rsid w:val="005A7716"/>
    <w:rsid w:val="005A7996"/>
    <w:rsid w:val="005A7ABA"/>
    <w:rsid w:val="005B0404"/>
    <w:rsid w:val="005B065C"/>
    <w:rsid w:val="005B0895"/>
    <w:rsid w:val="005B09C1"/>
    <w:rsid w:val="005B1529"/>
    <w:rsid w:val="005B18B5"/>
    <w:rsid w:val="005B2251"/>
    <w:rsid w:val="005B250B"/>
    <w:rsid w:val="005B271D"/>
    <w:rsid w:val="005B3378"/>
    <w:rsid w:val="005B4006"/>
    <w:rsid w:val="005B439D"/>
    <w:rsid w:val="005B66F6"/>
    <w:rsid w:val="005B7306"/>
    <w:rsid w:val="005B789C"/>
    <w:rsid w:val="005C2315"/>
    <w:rsid w:val="005C244B"/>
    <w:rsid w:val="005C2E72"/>
    <w:rsid w:val="005C4CD0"/>
    <w:rsid w:val="005C4D16"/>
    <w:rsid w:val="005C5337"/>
    <w:rsid w:val="005C53BE"/>
    <w:rsid w:val="005C5B6F"/>
    <w:rsid w:val="005C7345"/>
    <w:rsid w:val="005C786A"/>
    <w:rsid w:val="005C7AEF"/>
    <w:rsid w:val="005D0789"/>
    <w:rsid w:val="005D38B1"/>
    <w:rsid w:val="005D3F6F"/>
    <w:rsid w:val="005D50C3"/>
    <w:rsid w:val="005D5332"/>
    <w:rsid w:val="005D5D58"/>
    <w:rsid w:val="005D6C47"/>
    <w:rsid w:val="005D795D"/>
    <w:rsid w:val="005E03AB"/>
    <w:rsid w:val="005E0589"/>
    <w:rsid w:val="005E06CB"/>
    <w:rsid w:val="005E29AF"/>
    <w:rsid w:val="005E3267"/>
    <w:rsid w:val="005E455F"/>
    <w:rsid w:val="005E5665"/>
    <w:rsid w:val="005E690B"/>
    <w:rsid w:val="005E7DB4"/>
    <w:rsid w:val="005F0574"/>
    <w:rsid w:val="005F1B5A"/>
    <w:rsid w:val="005F2B43"/>
    <w:rsid w:val="005F39F8"/>
    <w:rsid w:val="005F4305"/>
    <w:rsid w:val="005F4323"/>
    <w:rsid w:val="005F4A67"/>
    <w:rsid w:val="005F54B7"/>
    <w:rsid w:val="005F5A16"/>
    <w:rsid w:val="00600178"/>
    <w:rsid w:val="00600182"/>
    <w:rsid w:val="00600B9D"/>
    <w:rsid w:val="00600C26"/>
    <w:rsid w:val="006017C8"/>
    <w:rsid w:val="00601E1F"/>
    <w:rsid w:val="00602072"/>
    <w:rsid w:val="0060217E"/>
    <w:rsid w:val="006036BF"/>
    <w:rsid w:val="00603C57"/>
    <w:rsid w:val="00604EB5"/>
    <w:rsid w:val="00605716"/>
    <w:rsid w:val="00605DA5"/>
    <w:rsid w:val="00605F96"/>
    <w:rsid w:val="0060688F"/>
    <w:rsid w:val="00606C88"/>
    <w:rsid w:val="00607AC0"/>
    <w:rsid w:val="00607AD5"/>
    <w:rsid w:val="00607DA0"/>
    <w:rsid w:val="0061038F"/>
    <w:rsid w:val="006109DC"/>
    <w:rsid w:val="00610A1D"/>
    <w:rsid w:val="00610EED"/>
    <w:rsid w:val="006113CE"/>
    <w:rsid w:val="006130BF"/>
    <w:rsid w:val="0061371C"/>
    <w:rsid w:val="00614250"/>
    <w:rsid w:val="00614C08"/>
    <w:rsid w:val="00614E0E"/>
    <w:rsid w:val="00615574"/>
    <w:rsid w:val="006155B1"/>
    <w:rsid w:val="00615C56"/>
    <w:rsid w:val="00615C6C"/>
    <w:rsid w:val="006162F6"/>
    <w:rsid w:val="00620250"/>
    <w:rsid w:val="006204E1"/>
    <w:rsid w:val="00620F4C"/>
    <w:rsid w:val="00622142"/>
    <w:rsid w:val="00622BAB"/>
    <w:rsid w:val="00622BD9"/>
    <w:rsid w:val="00623B32"/>
    <w:rsid w:val="00624D93"/>
    <w:rsid w:val="0062630D"/>
    <w:rsid w:val="0062661F"/>
    <w:rsid w:val="00626D9E"/>
    <w:rsid w:val="00626E6D"/>
    <w:rsid w:val="00627020"/>
    <w:rsid w:val="00630474"/>
    <w:rsid w:val="00630B5D"/>
    <w:rsid w:val="00631F22"/>
    <w:rsid w:val="00632079"/>
    <w:rsid w:val="00632111"/>
    <w:rsid w:val="00632D8A"/>
    <w:rsid w:val="00634CFB"/>
    <w:rsid w:val="006350A8"/>
    <w:rsid w:val="0063579C"/>
    <w:rsid w:val="00635D56"/>
    <w:rsid w:val="006365F9"/>
    <w:rsid w:val="0064116B"/>
    <w:rsid w:val="00641D90"/>
    <w:rsid w:val="00642D62"/>
    <w:rsid w:val="006438DE"/>
    <w:rsid w:val="006438F6"/>
    <w:rsid w:val="006445E9"/>
    <w:rsid w:val="0064528C"/>
    <w:rsid w:val="00646AE6"/>
    <w:rsid w:val="0064737D"/>
    <w:rsid w:val="00647D09"/>
    <w:rsid w:val="00650EC7"/>
    <w:rsid w:val="006514DB"/>
    <w:rsid w:val="00651A1D"/>
    <w:rsid w:val="00651B2D"/>
    <w:rsid w:val="0065278E"/>
    <w:rsid w:val="00652A50"/>
    <w:rsid w:val="006549D0"/>
    <w:rsid w:val="00654A40"/>
    <w:rsid w:val="006550BE"/>
    <w:rsid w:val="00660D71"/>
    <w:rsid w:val="00660F26"/>
    <w:rsid w:val="006624C6"/>
    <w:rsid w:val="00662976"/>
    <w:rsid w:val="006629A8"/>
    <w:rsid w:val="00662A65"/>
    <w:rsid w:val="006644B8"/>
    <w:rsid w:val="00665104"/>
    <w:rsid w:val="0066518F"/>
    <w:rsid w:val="0066610A"/>
    <w:rsid w:val="006677A9"/>
    <w:rsid w:val="00667D3A"/>
    <w:rsid w:val="00670D8B"/>
    <w:rsid w:val="006717A1"/>
    <w:rsid w:val="0067222D"/>
    <w:rsid w:val="00672909"/>
    <w:rsid w:val="006729D4"/>
    <w:rsid w:val="006732AF"/>
    <w:rsid w:val="00673575"/>
    <w:rsid w:val="00674291"/>
    <w:rsid w:val="00674841"/>
    <w:rsid w:val="0067601C"/>
    <w:rsid w:val="006762D8"/>
    <w:rsid w:val="00676951"/>
    <w:rsid w:val="006769D3"/>
    <w:rsid w:val="00676AEF"/>
    <w:rsid w:val="00677062"/>
    <w:rsid w:val="00680C35"/>
    <w:rsid w:val="00684284"/>
    <w:rsid w:val="00684879"/>
    <w:rsid w:val="00684C95"/>
    <w:rsid w:val="006852E9"/>
    <w:rsid w:val="0068530C"/>
    <w:rsid w:val="0068533B"/>
    <w:rsid w:val="0068605E"/>
    <w:rsid w:val="00686218"/>
    <w:rsid w:val="00686A54"/>
    <w:rsid w:val="0069062A"/>
    <w:rsid w:val="00690C84"/>
    <w:rsid w:val="00690D74"/>
    <w:rsid w:val="00691511"/>
    <w:rsid w:val="00692421"/>
    <w:rsid w:val="00692D1E"/>
    <w:rsid w:val="00693518"/>
    <w:rsid w:val="0069456C"/>
    <w:rsid w:val="0069489C"/>
    <w:rsid w:val="00695016"/>
    <w:rsid w:val="00695712"/>
    <w:rsid w:val="00695B29"/>
    <w:rsid w:val="006963B8"/>
    <w:rsid w:val="006967D3"/>
    <w:rsid w:val="0069696C"/>
    <w:rsid w:val="00696FBB"/>
    <w:rsid w:val="006972F6"/>
    <w:rsid w:val="006A0799"/>
    <w:rsid w:val="006A0D55"/>
    <w:rsid w:val="006A2193"/>
    <w:rsid w:val="006A36E0"/>
    <w:rsid w:val="006A3C62"/>
    <w:rsid w:val="006A3C77"/>
    <w:rsid w:val="006A48C5"/>
    <w:rsid w:val="006A4A68"/>
    <w:rsid w:val="006A4D21"/>
    <w:rsid w:val="006A4F15"/>
    <w:rsid w:val="006A5319"/>
    <w:rsid w:val="006A5932"/>
    <w:rsid w:val="006A5997"/>
    <w:rsid w:val="006A6259"/>
    <w:rsid w:val="006A7065"/>
    <w:rsid w:val="006A7AC7"/>
    <w:rsid w:val="006A7C2B"/>
    <w:rsid w:val="006B01C7"/>
    <w:rsid w:val="006B0B75"/>
    <w:rsid w:val="006B1862"/>
    <w:rsid w:val="006B1E65"/>
    <w:rsid w:val="006B2534"/>
    <w:rsid w:val="006B349D"/>
    <w:rsid w:val="006B34C7"/>
    <w:rsid w:val="006B38A7"/>
    <w:rsid w:val="006B4B95"/>
    <w:rsid w:val="006B5AF5"/>
    <w:rsid w:val="006B5D76"/>
    <w:rsid w:val="006B6BEE"/>
    <w:rsid w:val="006B6D2F"/>
    <w:rsid w:val="006B75AF"/>
    <w:rsid w:val="006B79B3"/>
    <w:rsid w:val="006B7D11"/>
    <w:rsid w:val="006C1460"/>
    <w:rsid w:val="006C14DD"/>
    <w:rsid w:val="006C3106"/>
    <w:rsid w:val="006C3CDD"/>
    <w:rsid w:val="006C431C"/>
    <w:rsid w:val="006C4F51"/>
    <w:rsid w:val="006C5A69"/>
    <w:rsid w:val="006C63C0"/>
    <w:rsid w:val="006D0E3C"/>
    <w:rsid w:val="006D0F87"/>
    <w:rsid w:val="006D2117"/>
    <w:rsid w:val="006D2C8F"/>
    <w:rsid w:val="006D3C5E"/>
    <w:rsid w:val="006D4458"/>
    <w:rsid w:val="006D5BD7"/>
    <w:rsid w:val="006D6D7A"/>
    <w:rsid w:val="006D72A7"/>
    <w:rsid w:val="006D7380"/>
    <w:rsid w:val="006E0DBC"/>
    <w:rsid w:val="006E1289"/>
    <w:rsid w:val="006E20EA"/>
    <w:rsid w:val="006E2A01"/>
    <w:rsid w:val="006E39CA"/>
    <w:rsid w:val="006E45FC"/>
    <w:rsid w:val="006E486B"/>
    <w:rsid w:val="006E5625"/>
    <w:rsid w:val="006E5B47"/>
    <w:rsid w:val="006E6252"/>
    <w:rsid w:val="006E6333"/>
    <w:rsid w:val="006E6509"/>
    <w:rsid w:val="006E67B3"/>
    <w:rsid w:val="006E6CF4"/>
    <w:rsid w:val="006E6F11"/>
    <w:rsid w:val="006E729B"/>
    <w:rsid w:val="006E762A"/>
    <w:rsid w:val="006E7C0B"/>
    <w:rsid w:val="006E7D8B"/>
    <w:rsid w:val="006F011D"/>
    <w:rsid w:val="006F0C91"/>
    <w:rsid w:val="006F0D1E"/>
    <w:rsid w:val="006F2E7F"/>
    <w:rsid w:val="006F4607"/>
    <w:rsid w:val="006F62AB"/>
    <w:rsid w:val="006F6426"/>
    <w:rsid w:val="006F6BBD"/>
    <w:rsid w:val="007006A4"/>
    <w:rsid w:val="00700F57"/>
    <w:rsid w:val="00700FE4"/>
    <w:rsid w:val="00701E4C"/>
    <w:rsid w:val="00701FD5"/>
    <w:rsid w:val="007024B3"/>
    <w:rsid w:val="00702E42"/>
    <w:rsid w:val="00704301"/>
    <w:rsid w:val="00704D86"/>
    <w:rsid w:val="007051E5"/>
    <w:rsid w:val="00705D13"/>
    <w:rsid w:val="00707041"/>
    <w:rsid w:val="00707291"/>
    <w:rsid w:val="00710439"/>
    <w:rsid w:val="00710704"/>
    <w:rsid w:val="00711A5B"/>
    <w:rsid w:val="0071376B"/>
    <w:rsid w:val="00713D2F"/>
    <w:rsid w:val="007140FC"/>
    <w:rsid w:val="007144C0"/>
    <w:rsid w:val="007165C3"/>
    <w:rsid w:val="00717333"/>
    <w:rsid w:val="0071752C"/>
    <w:rsid w:val="007205B0"/>
    <w:rsid w:val="00720CCF"/>
    <w:rsid w:val="007226E6"/>
    <w:rsid w:val="00723E48"/>
    <w:rsid w:val="0072420A"/>
    <w:rsid w:val="007245B8"/>
    <w:rsid w:val="00725586"/>
    <w:rsid w:val="00726453"/>
    <w:rsid w:val="00726D90"/>
    <w:rsid w:val="007274CD"/>
    <w:rsid w:val="00727BCD"/>
    <w:rsid w:val="00727CE6"/>
    <w:rsid w:val="00727DB4"/>
    <w:rsid w:val="007304DB"/>
    <w:rsid w:val="00731215"/>
    <w:rsid w:val="007318B8"/>
    <w:rsid w:val="00731D10"/>
    <w:rsid w:val="00732355"/>
    <w:rsid w:val="00733453"/>
    <w:rsid w:val="00734E37"/>
    <w:rsid w:val="00736ED0"/>
    <w:rsid w:val="00737169"/>
    <w:rsid w:val="00737A5F"/>
    <w:rsid w:val="00741329"/>
    <w:rsid w:val="00741CFE"/>
    <w:rsid w:val="00742294"/>
    <w:rsid w:val="00742DBE"/>
    <w:rsid w:val="00742ED2"/>
    <w:rsid w:val="007430D5"/>
    <w:rsid w:val="007439A6"/>
    <w:rsid w:val="00744A09"/>
    <w:rsid w:val="00745842"/>
    <w:rsid w:val="00745A59"/>
    <w:rsid w:val="0074606C"/>
    <w:rsid w:val="00746499"/>
    <w:rsid w:val="007468A2"/>
    <w:rsid w:val="00747773"/>
    <w:rsid w:val="00751C52"/>
    <w:rsid w:val="007524E4"/>
    <w:rsid w:val="00753360"/>
    <w:rsid w:val="0075454F"/>
    <w:rsid w:val="00755AB0"/>
    <w:rsid w:val="00755E95"/>
    <w:rsid w:val="007563BD"/>
    <w:rsid w:val="0075741C"/>
    <w:rsid w:val="00757BAE"/>
    <w:rsid w:val="00757FB9"/>
    <w:rsid w:val="007617E8"/>
    <w:rsid w:val="00761BB9"/>
    <w:rsid w:val="007620FA"/>
    <w:rsid w:val="00762CC8"/>
    <w:rsid w:val="00762CE7"/>
    <w:rsid w:val="0076366A"/>
    <w:rsid w:val="00763851"/>
    <w:rsid w:val="00763F56"/>
    <w:rsid w:val="00763FCD"/>
    <w:rsid w:val="00764608"/>
    <w:rsid w:val="00764D49"/>
    <w:rsid w:val="00764EEC"/>
    <w:rsid w:val="00765B12"/>
    <w:rsid w:val="00765E53"/>
    <w:rsid w:val="007666F6"/>
    <w:rsid w:val="007670C3"/>
    <w:rsid w:val="0076729C"/>
    <w:rsid w:val="007678FA"/>
    <w:rsid w:val="00770123"/>
    <w:rsid w:val="00770D15"/>
    <w:rsid w:val="007718A4"/>
    <w:rsid w:val="007719A9"/>
    <w:rsid w:val="007723CD"/>
    <w:rsid w:val="007728C3"/>
    <w:rsid w:val="00772DD1"/>
    <w:rsid w:val="00773119"/>
    <w:rsid w:val="007731CE"/>
    <w:rsid w:val="007734E0"/>
    <w:rsid w:val="00775109"/>
    <w:rsid w:val="007761A5"/>
    <w:rsid w:val="00776692"/>
    <w:rsid w:val="00777C3E"/>
    <w:rsid w:val="00780912"/>
    <w:rsid w:val="007817B9"/>
    <w:rsid w:val="00781A34"/>
    <w:rsid w:val="0078201D"/>
    <w:rsid w:val="00782706"/>
    <w:rsid w:val="00783F14"/>
    <w:rsid w:val="00784501"/>
    <w:rsid w:val="00785913"/>
    <w:rsid w:val="00785949"/>
    <w:rsid w:val="00785BC9"/>
    <w:rsid w:val="00785FE5"/>
    <w:rsid w:val="00787145"/>
    <w:rsid w:val="00787B34"/>
    <w:rsid w:val="00790AB1"/>
    <w:rsid w:val="00790B40"/>
    <w:rsid w:val="00791370"/>
    <w:rsid w:val="00791542"/>
    <w:rsid w:val="00791E36"/>
    <w:rsid w:val="00794286"/>
    <w:rsid w:val="00794730"/>
    <w:rsid w:val="00795939"/>
    <w:rsid w:val="007961DC"/>
    <w:rsid w:val="007979A9"/>
    <w:rsid w:val="00797D3A"/>
    <w:rsid w:val="00797F1F"/>
    <w:rsid w:val="007A0152"/>
    <w:rsid w:val="007A1064"/>
    <w:rsid w:val="007A18E1"/>
    <w:rsid w:val="007A19A6"/>
    <w:rsid w:val="007A1B38"/>
    <w:rsid w:val="007A2A5B"/>
    <w:rsid w:val="007A3D64"/>
    <w:rsid w:val="007A4368"/>
    <w:rsid w:val="007A46DD"/>
    <w:rsid w:val="007A4E7B"/>
    <w:rsid w:val="007A5335"/>
    <w:rsid w:val="007A6A97"/>
    <w:rsid w:val="007A7CE5"/>
    <w:rsid w:val="007B010A"/>
    <w:rsid w:val="007B05EA"/>
    <w:rsid w:val="007B0CBF"/>
    <w:rsid w:val="007B183F"/>
    <w:rsid w:val="007B2A4E"/>
    <w:rsid w:val="007B38EC"/>
    <w:rsid w:val="007B5385"/>
    <w:rsid w:val="007B55FD"/>
    <w:rsid w:val="007B5644"/>
    <w:rsid w:val="007B5CC9"/>
    <w:rsid w:val="007B6183"/>
    <w:rsid w:val="007B6350"/>
    <w:rsid w:val="007B69AB"/>
    <w:rsid w:val="007B6B4F"/>
    <w:rsid w:val="007B70C0"/>
    <w:rsid w:val="007B78DC"/>
    <w:rsid w:val="007B79C7"/>
    <w:rsid w:val="007B7E5F"/>
    <w:rsid w:val="007C048D"/>
    <w:rsid w:val="007C0A11"/>
    <w:rsid w:val="007C2759"/>
    <w:rsid w:val="007C35B7"/>
    <w:rsid w:val="007C70A6"/>
    <w:rsid w:val="007C723A"/>
    <w:rsid w:val="007D01B0"/>
    <w:rsid w:val="007D0CB7"/>
    <w:rsid w:val="007D0FC0"/>
    <w:rsid w:val="007D2276"/>
    <w:rsid w:val="007D2400"/>
    <w:rsid w:val="007D2706"/>
    <w:rsid w:val="007D3A88"/>
    <w:rsid w:val="007D4751"/>
    <w:rsid w:val="007D5702"/>
    <w:rsid w:val="007D5C18"/>
    <w:rsid w:val="007D6650"/>
    <w:rsid w:val="007D6E00"/>
    <w:rsid w:val="007D70F5"/>
    <w:rsid w:val="007D7496"/>
    <w:rsid w:val="007D766A"/>
    <w:rsid w:val="007D7E3E"/>
    <w:rsid w:val="007E02CE"/>
    <w:rsid w:val="007E05B6"/>
    <w:rsid w:val="007E11CE"/>
    <w:rsid w:val="007E1FD1"/>
    <w:rsid w:val="007E44FE"/>
    <w:rsid w:val="007E48D3"/>
    <w:rsid w:val="007E628A"/>
    <w:rsid w:val="007E662A"/>
    <w:rsid w:val="007E69C2"/>
    <w:rsid w:val="007E6D3E"/>
    <w:rsid w:val="007E719B"/>
    <w:rsid w:val="007E7290"/>
    <w:rsid w:val="007E7CCA"/>
    <w:rsid w:val="007F0102"/>
    <w:rsid w:val="007F129B"/>
    <w:rsid w:val="007F1BC4"/>
    <w:rsid w:val="007F39D1"/>
    <w:rsid w:val="007F47E4"/>
    <w:rsid w:val="007F4FD6"/>
    <w:rsid w:val="007F6335"/>
    <w:rsid w:val="007F6896"/>
    <w:rsid w:val="007F7DAB"/>
    <w:rsid w:val="00800802"/>
    <w:rsid w:val="00800B45"/>
    <w:rsid w:val="008011E0"/>
    <w:rsid w:val="00803313"/>
    <w:rsid w:val="00803424"/>
    <w:rsid w:val="00804278"/>
    <w:rsid w:val="00804874"/>
    <w:rsid w:val="00804AEF"/>
    <w:rsid w:val="00804E81"/>
    <w:rsid w:val="0080503F"/>
    <w:rsid w:val="00806020"/>
    <w:rsid w:val="008064D9"/>
    <w:rsid w:val="00806809"/>
    <w:rsid w:val="0080691E"/>
    <w:rsid w:val="0080795D"/>
    <w:rsid w:val="008106DC"/>
    <w:rsid w:val="00810790"/>
    <w:rsid w:val="00811135"/>
    <w:rsid w:val="008117E2"/>
    <w:rsid w:val="008122A1"/>
    <w:rsid w:val="008123CB"/>
    <w:rsid w:val="008125F3"/>
    <w:rsid w:val="00812F2E"/>
    <w:rsid w:val="00813E63"/>
    <w:rsid w:val="00814686"/>
    <w:rsid w:val="00815008"/>
    <w:rsid w:val="00815583"/>
    <w:rsid w:val="00816012"/>
    <w:rsid w:val="008160AA"/>
    <w:rsid w:val="00816108"/>
    <w:rsid w:val="0081629B"/>
    <w:rsid w:val="008170F1"/>
    <w:rsid w:val="008208F3"/>
    <w:rsid w:val="00820F5D"/>
    <w:rsid w:val="00821775"/>
    <w:rsid w:val="00821AD7"/>
    <w:rsid w:val="00821B69"/>
    <w:rsid w:val="00823BE8"/>
    <w:rsid w:val="00823DCE"/>
    <w:rsid w:val="008248B4"/>
    <w:rsid w:val="00824ABA"/>
    <w:rsid w:val="008269FA"/>
    <w:rsid w:val="00826BE7"/>
    <w:rsid w:val="00827010"/>
    <w:rsid w:val="00827899"/>
    <w:rsid w:val="00831030"/>
    <w:rsid w:val="0083133C"/>
    <w:rsid w:val="00831776"/>
    <w:rsid w:val="00832741"/>
    <w:rsid w:val="008333A9"/>
    <w:rsid w:val="0083359C"/>
    <w:rsid w:val="0083440B"/>
    <w:rsid w:val="00834927"/>
    <w:rsid w:val="00834F79"/>
    <w:rsid w:val="0083589B"/>
    <w:rsid w:val="00835AAC"/>
    <w:rsid w:val="00835BF2"/>
    <w:rsid w:val="008367A5"/>
    <w:rsid w:val="00836F3D"/>
    <w:rsid w:val="00836F5A"/>
    <w:rsid w:val="00836FF6"/>
    <w:rsid w:val="00837570"/>
    <w:rsid w:val="00840903"/>
    <w:rsid w:val="00840C22"/>
    <w:rsid w:val="00841DBA"/>
    <w:rsid w:val="00842F98"/>
    <w:rsid w:val="008436BE"/>
    <w:rsid w:val="00843AB2"/>
    <w:rsid w:val="00843F7E"/>
    <w:rsid w:val="00844969"/>
    <w:rsid w:val="008450A1"/>
    <w:rsid w:val="0084605D"/>
    <w:rsid w:val="0084767C"/>
    <w:rsid w:val="008479BC"/>
    <w:rsid w:val="00847CC7"/>
    <w:rsid w:val="00850231"/>
    <w:rsid w:val="0085114B"/>
    <w:rsid w:val="008524D0"/>
    <w:rsid w:val="00852A6D"/>
    <w:rsid w:val="00852BEE"/>
    <w:rsid w:val="00852E71"/>
    <w:rsid w:val="0085324E"/>
    <w:rsid w:val="00853620"/>
    <w:rsid w:val="00853AF2"/>
    <w:rsid w:val="00854B74"/>
    <w:rsid w:val="00855002"/>
    <w:rsid w:val="00855129"/>
    <w:rsid w:val="0085524D"/>
    <w:rsid w:val="00855350"/>
    <w:rsid w:val="008561C1"/>
    <w:rsid w:val="0085628F"/>
    <w:rsid w:val="00856FCC"/>
    <w:rsid w:val="00857C06"/>
    <w:rsid w:val="00857EF5"/>
    <w:rsid w:val="008602EA"/>
    <w:rsid w:val="00860303"/>
    <w:rsid w:val="00860339"/>
    <w:rsid w:val="0086045A"/>
    <w:rsid w:val="00861308"/>
    <w:rsid w:val="00863CD5"/>
    <w:rsid w:val="00863FF4"/>
    <w:rsid w:val="00864A3A"/>
    <w:rsid w:val="00865060"/>
    <w:rsid w:val="00865C54"/>
    <w:rsid w:val="00865C7C"/>
    <w:rsid w:val="0086601A"/>
    <w:rsid w:val="00866071"/>
    <w:rsid w:val="00867634"/>
    <w:rsid w:val="00867B03"/>
    <w:rsid w:val="00867C76"/>
    <w:rsid w:val="00867D42"/>
    <w:rsid w:val="00867F45"/>
    <w:rsid w:val="0087113C"/>
    <w:rsid w:val="00871785"/>
    <w:rsid w:val="008723EC"/>
    <w:rsid w:val="008726DF"/>
    <w:rsid w:val="0087345D"/>
    <w:rsid w:val="00873A2E"/>
    <w:rsid w:val="00874434"/>
    <w:rsid w:val="0087522E"/>
    <w:rsid w:val="008752D8"/>
    <w:rsid w:val="0087543E"/>
    <w:rsid w:val="00875593"/>
    <w:rsid w:val="00875715"/>
    <w:rsid w:val="00876BFE"/>
    <w:rsid w:val="00876F52"/>
    <w:rsid w:val="00877696"/>
    <w:rsid w:val="00877BFB"/>
    <w:rsid w:val="00880EBC"/>
    <w:rsid w:val="00881B01"/>
    <w:rsid w:val="00881E4E"/>
    <w:rsid w:val="0088248F"/>
    <w:rsid w:val="0088333F"/>
    <w:rsid w:val="00883D0C"/>
    <w:rsid w:val="00884953"/>
    <w:rsid w:val="00884D6C"/>
    <w:rsid w:val="00885113"/>
    <w:rsid w:val="008855D8"/>
    <w:rsid w:val="008858AF"/>
    <w:rsid w:val="00886493"/>
    <w:rsid w:val="00886A3C"/>
    <w:rsid w:val="00887445"/>
    <w:rsid w:val="008874AD"/>
    <w:rsid w:val="00887CE7"/>
    <w:rsid w:val="00890328"/>
    <w:rsid w:val="008910F5"/>
    <w:rsid w:val="0089181F"/>
    <w:rsid w:val="00891DB3"/>
    <w:rsid w:val="00892BD8"/>
    <w:rsid w:val="00893046"/>
    <w:rsid w:val="0089316B"/>
    <w:rsid w:val="0089341F"/>
    <w:rsid w:val="00893581"/>
    <w:rsid w:val="0089393F"/>
    <w:rsid w:val="00894563"/>
    <w:rsid w:val="00894903"/>
    <w:rsid w:val="0089525A"/>
    <w:rsid w:val="00895294"/>
    <w:rsid w:val="008957EA"/>
    <w:rsid w:val="008960EC"/>
    <w:rsid w:val="0089759C"/>
    <w:rsid w:val="008A0F10"/>
    <w:rsid w:val="008A1DBF"/>
    <w:rsid w:val="008A21D7"/>
    <w:rsid w:val="008A2889"/>
    <w:rsid w:val="008A346B"/>
    <w:rsid w:val="008A3FB7"/>
    <w:rsid w:val="008A43DA"/>
    <w:rsid w:val="008A4F86"/>
    <w:rsid w:val="008A54D3"/>
    <w:rsid w:val="008A5509"/>
    <w:rsid w:val="008A630B"/>
    <w:rsid w:val="008A68F3"/>
    <w:rsid w:val="008A7C69"/>
    <w:rsid w:val="008B0ED5"/>
    <w:rsid w:val="008B1570"/>
    <w:rsid w:val="008B1A52"/>
    <w:rsid w:val="008B1F58"/>
    <w:rsid w:val="008B37F6"/>
    <w:rsid w:val="008B3C07"/>
    <w:rsid w:val="008B4147"/>
    <w:rsid w:val="008B426A"/>
    <w:rsid w:val="008B4549"/>
    <w:rsid w:val="008B4A60"/>
    <w:rsid w:val="008B5834"/>
    <w:rsid w:val="008B59C4"/>
    <w:rsid w:val="008B5C2D"/>
    <w:rsid w:val="008B7FC4"/>
    <w:rsid w:val="008C0270"/>
    <w:rsid w:val="008C12A8"/>
    <w:rsid w:val="008C170B"/>
    <w:rsid w:val="008C193A"/>
    <w:rsid w:val="008C1B12"/>
    <w:rsid w:val="008C3406"/>
    <w:rsid w:val="008C3A67"/>
    <w:rsid w:val="008C3AA8"/>
    <w:rsid w:val="008C4E6C"/>
    <w:rsid w:val="008C599A"/>
    <w:rsid w:val="008C72DE"/>
    <w:rsid w:val="008C735D"/>
    <w:rsid w:val="008D0FA3"/>
    <w:rsid w:val="008D1020"/>
    <w:rsid w:val="008D1E28"/>
    <w:rsid w:val="008D2656"/>
    <w:rsid w:val="008D2938"/>
    <w:rsid w:val="008D2DCC"/>
    <w:rsid w:val="008D2F9C"/>
    <w:rsid w:val="008D370D"/>
    <w:rsid w:val="008D3D77"/>
    <w:rsid w:val="008D47F1"/>
    <w:rsid w:val="008D4F47"/>
    <w:rsid w:val="008D5151"/>
    <w:rsid w:val="008D58CA"/>
    <w:rsid w:val="008D5F94"/>
    <w:rsid w:val="008D6425"/>
    <w:rsid w:val="008D6463"/>
    <w:rsid w:val="008D67DE"/>
    <w:rsid w:val="008D6BE7"/>
    <w:rsid w:val="008E0DE3"/>
    <w:rsid w:val="008E13F8"/>
    <w:rsid w:val="008E2ACA"/>
    <w:rsid w:val="008E2AD2"/>
    <w:rsid w:val="008E335C"/>
    <w:rsid w:val="008E3966"/>
    <w:rsid w:val="008E3A99"/>
    <w:rsid w:val="008E3AEC"/>
    <w:rsid w:val="008E4CD3"/>
    <w:rsid w:val="008E5048"/>
    <w:rsid w:val="008E5B75"/>
    <w:rsid w:val="008E61D8"/>
    <w:rsid w:val="008E7DB7"/>
    <w:rsid w:val="008F15B3"/>
    <w:rsid w:val="008F1975"/>
    <w:rsid w:val="008F1C64"/>
    <w:rsid w:val="008F231D"/>
    <w:rsid w:val="008F295A"/>
    <w:rsid w:val="008F38C5"/>
    <w:rsid w:val="008F399D"/>
    <w:rsid w:val="008F4B40"/>
    <w:rsid w:val="008F4C72"/>
    <w:rsid w:val="008F6CE0"/>
    <w:rsid w:val="008F7558"/>
    <w:rsid w:val="00900A68"/>
    <w:rsid w:val="00900DCA"/>
    <w:rsid w:val="00902068"/>
    <w:rsid w:val="0090255A"/>
    <w:rsid w:val="00902F67"/>
    <w:rsid w:val="009031B4"/>
    <w:rsid w:val="009036A4"/>
    <w:rsid w:val="00903BCC"/>
    <w:rsid w:val="009047A0"/>
    <w:rsid w:val="00905054"/>
    <w:rsid w:val="009067B3"/>
    <w:rsid w:val="00906BC7"/>
    <w:rsid w:val="009100CA"/>
    <w:rsid w:val="00910434"/>
    <w:rsid w:val="00910572"/>
    <w:rsid w:val="00910DAA"/>
    <w:rsid w:val="00910E3C"/>
    <w:rsid w:val="00911076"/>
    <w:rsid w:val="00911881"/>
    <w:rsid w:val="00911C72"/>
    <w:rsid w:val="00911D27"/>
    <w:rsid w:val="0091251C"/>
    <w:rsid w:val="009135D1"/>
    <w:rsid w:val="00913745"/>
    <w:rsid w:val="009149E0"/>
    <w:rsid w:val="0091549E"/>
    <w:rsid w:val="009159AC"/>
    <w:rsid w:val="00915AE6"/>
    <w:rsid w:val="00916D1C"/>
    <w:rsid w:val="00916F0C"/>
    <w:rsid w:val="00916F19"/>
    <w:rsid w:val="00917BD4"/>
    <w:rsid w:val="0092057E"/>
    <w:rsid w:val="009205CF"/>
    <w:rsid w:val="00922325"/>
    <w:rsid w:val="00922E64"/>
    <w:rsid w:val="00923A09"/>
    <w:rsid w:val="00923A61"/>
    <w:rsid w:val="00924CA8"/>
    <w:rsid w:val="00925B85"/>
    <w:rsid w:val="00930F18"/>
    <w:rsid w:val="00930F32"/>
    <w:rsid w:val="00931BC0"/>
    <w:rsid w:val="009324BD"/>
    <w:rsid w:val="009327F2"/>
    <w:rsid w:val="009328B4"/>
    <w:rsid w:val="00933463"/>
    <w:rsid w:val="00933D00"/>
    <w:rsid w:val="00934047"/>
    <w:rsid w:val="0093459E"/>
    <w:rsid w:val="0093464B"/>
    <w:rsid w:val="0093474B"/>
    <w:rsid w:val="009348F1"/>
    <w:rsid w:val="00934AD8"/>
    <w:rsid w:val="00934F9E"/>
    <w:rsid w:val="009364BD"/>
    <w:rsid w:val="009375FE"/>
    <w:rsid w:val="00940442"/>
    <w:rsid w:val="00940A33"/>
    <w:rsid w:val="0094105F"/>
    <w:rsid w:val="009416FF"/>
    <w:rsid w:val="00941BEB"/>
    <w:rsid w:val="009421C2"/>
    <w:rsid w:val="00942B91"/>
    <w:rsid w:val="009435FA"/>
    <w:rsid w:val="00943647"/>
    <w:rsid w:val="00943FDA"/>
    <w:rsid w:val="0094475B"/>
    <w:rsid w:val="00944DE3"/>
    <w:rsid w:val="00945260"/>
    <w:rsid w:val="00945B48"/>
    <w:rsid w:val="00945D5F"/>
    <w:rsid w:val="0094615C"/>
    <w:rsid w:val="009466A8"/>
    <w:rsid w:val="0094674B"/>
    <w:rsid w:val="00950170"/>
    <w:rsid w:val="00950E50"/>
    <w:rsid w:val="009521D3"/>
    <w:rsid w:val="009527F3"/>
    <w:rsid w:val="00952EFB"/>
    <w:rsid w:val="00954549"/>
    <w:rsid w:val="00954652"/>
    <w:rsid w:val="00954C26"/>
    <w:rsid w:val="00954D2C"/>
    <w:rsid w:val="00954D96"/>
    <w:rsid w:val="0095539B"/>
    <w:rsid w:val="00955B0C"/>
    <w:rsid w:val="009562C9"/>
    <w:rsid w:val="0095695E"/>
    <w:rsid w:val="00956BE7"/>
    <w:rsid w:val="00956EFD"/>
    <w:rsid w:val="0096039E"/>
    <w:rsid w:val="0096054F"/>
    <w:rsid w:val="0096075B"/>
    <w:rsid w:val="00960BDD"/>
    <w:rsid w:val="00960CEE"/>
    <w:rsid w:val="00960F3C"/>
    <w:rsid w:val="00961C47"/>
    <w:rsid w:val="00963469"/>
    <w:rsid w:val="0096358A"/>
    <w:rsid w:val="00963C46"/>
    <w:rsid w:val="00963FB8"/>
    <w:rsid w:val="009646C8"/>
    <w:rsid w:val="009647D1"/>
    <w:rsid w:val="0096599B"/>
    <w:rsid w:val="009707D8"/>
    <w:rsid w:val="00972F94"/>
    <w:rsid w:val="009731E1"/>
    <w:rsid w:val="00973449"/>
    <w:rsid w:val="00973E7C"/>
    <w:rsid w:val="009742F6"/>
    <w:rsid w:val="009743BA"/>
    <w:rsid w:val="00974A0E"/>
    <w:rsid w:val="00975A22"/>
    <w:rsid w:val="0097607B"/>
    <w:rsid w:val="00976196"/>
    <w:rsid w:val="0097620D"/>
    <w:rsid w:val="00976437"/>
    <w:rsid w:val="00976BB3"/>
    <w:rsid w:val="00976C45"/>
    <w:rsid w:val="009772E6"/>
    <w:rsid w:val="00980D6E"/>
    <w:rsid w:val="00980E5A"/>
    <w:rsid w:val="00981401"/>
    <w:rsid w:val="00981A6A"/>
    <w:rsid w:val="00982DAD"/>
    <w:rsid w:val="00982DD7"/>
    <w:rsid w:val="0098409E"/>
    <w:rsid w:val="0098423A"/>
    <w:rsid w:val="0098459F"/>
    <w:rsid w:val="009847DC"/>
    <w:rsid w:val="00984971"/>
    <w:rsid w:val="009855C0"/>
    <w:rsid w:val="009857D3"/>
    <w:rsid w:val="00985AAB"/>
    <w:rsid w:val="00985D70"/>
    <w:rsid w:val="0098709F"/>
    <w:rsid w:val="00987946"/>
    <w:rsid w:val="00987CD6"/>
    <w:rsid w:val="00990F36"/>
    <w:rsid w:val="00991578"/>
    <w:rsid w:val="00991FF6"/>
    <w:rsid w:val="00992606"/>
    <w:rsid w:val="00993911"/>
    <w:rsid w:val="00993AE9"/>
    <w:rsid w:val="00994242"/>
    <w:rsid w:val="0099443E"/>
    <w:rsid w:val="00994A3B"/>
    <w:rsid w:val="009958BA"/>
    <w:rsid w:val="009963FB"/>
    <w:rsid w:val="009965A3"/>
    <w:rsid w:val="009967CE"/>
    <w:rsid w:val="009A11F8"/>
    <w:rsid w:val="009A1CB8"/>
    <w:rsid w:val="009A214B"/>
    <w:rsid w:val="009A247D"/>
    <w:rsid w:val="009A2823"/>
    <w:rsid w:val="009A2DE6"/>
    <w:rsid w:val="009A36DB"/>
    <w:rsid w:val="009A3805"/>
    <w:rsid w:val="009A3EAC"/>
    <w:rsid w:val="009A4958"/>
    <w:rsid w:val="009A5265"/>
    <w:rsid w:val="009A63F7"/>
    <w:rsid w:val="009A6B3A"/>
    <w:rsid w:val="009A7641"/>
    <w:rsid w:val="009B1C8B"/>
    <w:rsid w:val="009B311D"/>
    <w:rsid w:val="009B3606"/>
    <w:rsid w:val="009B3CA8"/>
    <w:rsid w:val="009B411A"/>
    <w:rsid w:val="009B508B"/>
    <w:rsid w:val="009B63E0"/>
    <w:rsid w:val="009B69AC"/>
    <w:rsid w:val="009B6D78"/>
    <w:rsid w:val="009B7255"/>
    <w:rsid w:val="009C03E6"/>
    <w:rsid w:val="009C06A3"/>
    <w:rsid w:val="009C145B"/>
    <w:rsid w:val="009C15F2"/>
    <w:rsid w:val="009C175F"/>
    <w:rsid w:val="009C22FD"/>
    <w:rsid w:val="009C24DB"/>
    <w:rsid w:val="009C2836"/>
    <w:rsid w:val="009C2887"/>
    <w:rsid w:val="009C29B1"/>
    <w:rsid w:val="009C2ABF"/>
    <w:rsid w:val="009C3E51"/>
    <w:rsid w:val="009C4280"/>
    <w:rsid w:val="009C4839"/>
    <w:rsid w:val="009C536D"/>
    <w:rsid w:val="009C624F"/>
    <w:rsid w:val="009C6C16"/>
    <w:rsid w:val="009D02AF"/>
    <w:rsid w:val="009D12B6"/>
    <w:rsid w:val="009D1D82"/>
    <w:rsid w:val="009D2340"/>
    <w:rsid w:val="009D3AE9"/>
    <w:rsid w:val="009D3DF1"/>
    <w:rsid w:val="009D3F14"/>
    <w:rsid w:val="009D4929"/>
    <w:rsid w:val="009D4E6F"/>
    <w:rsid w:val="009D5031"/>
    <w:rsid w:val="009D515C"/>
    <w:rsid w:val="009D5436"/>
    <w:rsid w:val="009D5D66"/>
    <w:rsid w:val="009D67AF"/>
    <w:rsid w:val="009D6DC2"/>
    <w:rsid w:val="009D6F57"/>
    <w:rsid w:val="009D704D"/>
    <w:rsid w:val="009D7E0F"/>
    <w:rsid w:val="009E00C9"/>
    <w:rsid w:val="009E053C"/>
    <w:rsid w:val="009E0918"/>
    <w:rsid w:val="009E16BB"/>
    <w:rsid w:val="009E1DC8"/>
    <w:rsid w:val="009E2234"/>
    <w:rsid w:val="009E2413"/>
    <w:rsid w:val="009E2AD3"/>
    <w:rsid w:val="009E3006"/>
    <w:rsid w:val="009E366D"/>
    <w:rsid w:val="009E378E"/>
    <w:rsid w:val="009E397C"/>
    <w:rsid w:val="009E3C61"/>
    <w:rsid w:val="009E4597"/>
    <w:rsid w:val="009E47F8"/>
    <w:rsid w:val="009E49EE"/>
    <w:rsid w:val="009E4F68"/>
    <w:rsid w:val="009E5137"/>
    <w:rsid w:val="009E57B2"/>
    <w:rsid w:val="009E728F"/>
    <w:rsid w:val="009E7997"/>
    <w:rsid w:val="009F0703"/>
    <w:rsid w:val="009F0D6D"/>
    <w:rsid w:val="009F2B6C"/>
    <w:rsid w:val="009F3038"/>
    <w:rsid w:val="009F3C97"/>
    <w:rsid w:val="009F3ECD"/>
    <w:rsid w:val="009F5070"/>
    <w:rsid w:val="009F570D"/>
    <w:rsid w:val="009F5815"/>
    <w:rsid w:val="009F5A33"/>
    <w:rsid w:val="009F5C33"/>
    <w:rsid w:val="009F5F99"/>
    <w:rsid w:val="009F6439"/>
    <w:rsid w:val="009F6BE4"/>
    <w:rsid w:val="009F7392"/>
    <w:rsid w:val="009F7B33"/>
    <w:rsid w:val="00A026CA"/>
    <w:rsid w:val="00A02E2E"/>
    <w:rsid w:val="00A04106"/>
    <w:rsid w:val="00A04599"/>
    <w:rsid w:val="00A046D8"/>
    <w:rsid w:val="00A048A4"/>
    <w:rsid w:val="00A061A2"/>
    <w:rsid w:val="00A06446"/>
    <w:rsid w:val="00A064B4"/>
    <w:rsid w:val="00A078A8"/>
    <w:rsid w:val="00A07969"/>
    <w:rsid w:val="00A07A49"/>
    <w:rsid w:val="00A1002A"/>
    <w:rsid w:val="00A10F7F"/>
    <w:rsid w:val="00A11911"/>
    <w:rsid w:val="00A11C3F"/>
    <w:rsid w:val="00A11CA7"/>
    <w:rsid w:val="00A11EF6"/>
    <w:rsid w:val="00A12966"/>
    <w:rsid w:val="00A141F0"/>
    <w:rsid w:val="00A1509C"/>
    <w:rsid w:val="00A154BC"/>
    <w:rsid w:val="00A159BA"/>
    <w:rsid w:val="00A17CA9"/>
    <w:rsid w:val="00A210A2"/>
    <w:rsid w:val="00A2185B"/>
    <w:rsid w:val="00A22657"/>
    <w:rsid w:val="00A22925"/>
    <w:rsid w:val="00A24DAF"/>
    <w:rsid w:val="00A25B99"/>
    <w:rsid w:val="00A262BC"/>
    <w:rsid w:val="00A27826"/>
    <w:rsid w:val="00A278F9"/>
    <w:rsid w:val="00A31965"/>
    <w:rsid w:val="00A325AF"/>
    <w:rsid w:val="00A3411F"/>
    <w:rsid w:val="00A341F1"/>
    <w:rsid w:val="00A341F7"/>
    <w:rsid w:val="00A352CD"/>
    <w:rsid w:val="00A35594"/>
    <w:rsid w:val="00A35BD2"/>
    <w:rsid w:val="00A35FC9"/>
    <w:rsid w:val="00A368EE"/>
    <w:rsid w:val="00A36BCD"/>
    <w:rsid w:val="00A40A88"/>
    <w:rsid w:val="00A41215"/>
    <w:rsid w:val="00A41410"/>
    <w:rsid w:val="00A416AD"/>
    <w:rsid w:val="00A41CA3"/>
    <w:rsid w:val="00A4223F"/>
    <w:rsid w:val="00A427BB"/>
    <w:rsid w:val="00A4391E"/>
    <w:rsid w:val="00A445BD"/>
    <w:rsid w:val="00A44AFF"/>
    <w:rsid w:val="00A44BAC"/>
    <w:rsid w:val="00A44EEF"/>
    <w:rsid w:val="00A469B9"/>
    <w:rsid w:val="00A47637"/>
    <w:rsid w:val="00A478B4"/>
    <w:rsid w:val="00A47F49"/>
    <w:rsid w:val="00A504AD"/>
    <w:rsid w:val="00A50FBB"/>
    <w:rsid w:val="00A51A47"/>
    <w:rsid w:val="00A51A94"/>
    <w:rsid w:val="00A51EF2"/>
    <w:rsid w:val="00A52177"/>
    <w:rsid w:val="00A53220"/>
    <w:rsid w:val="00A53361"/>
    <w:rsid w:val="00A53490"/>
    <w:rsid w:val="00A53C4D"/>
    <w:rsid w:val="00A53C62"/>
    <w:rsid w:val="00A5400A"/>
    <w:rsid w:val="00A5413A"/>
    <w:rsid w:val="00A545B3"/>
    <w:rsid w:val="00A55BAF"/>
    <w:rsid w:val="00A602DE"/>
    <w:rsid w:val="00A60F30"/>
    <w:rsid w:val="00A61B9F"/>
    <w:rsid w:val="00A61C41"/>
    <w:rsid w:val="00A61F1F"/>
    <w:rsid w:val="00A627C7"/>
    <w:rsid w:val="00A628C4"/>
    <w:rsid w:val="00A62ABD"/>
    <w:rsid w:val="00A62C85"/>
    <w:rsid w:val="00A631EB"/>
    <w:rsid w:val="00A6529A"/>
    <w:rsid w:val="00A66CDC"/>
    <w:rsid w:val="00A67401"/>
    <w:rsid w:val="00A675FF"/>
    <w:rsid w:val="00A7016D"/>
    <w:rsid w:val="00A70602"/>
    <w:rsid w:val="00A73A45"/>
    <w:rsid w:val="00A7421C"/>
    <w:rsid w:val="00A747C0"/>
    <w:rsid w:val="00A7584A"/>
    <w:rsid w:val="00A75A09"/>
    <w:rsid w:val="00A762F0"/>
    <w:rsid w:val="00A77501"/>
    <w:rsid w:val="00A77565"/>
    <w:rsid w:val="00A775ED"/>
    <w:rsid w:val="00A7782A"/>
    <w:rsid w:val="00A805A0"/>
    <w:rsid w:val="00A80932"/>
    <w:rsid w:val="00A81231"/>
    <w:rsid w:val="00A819F7"/>
    <w:rsid w:val="00A82C43"/>
    <w:rsid w:val="00A8351F"/>
    <w:rsid w:val="00A836CE"/>
    <w:rsid w:val="00A8403D"/>
    <w:rsid w:val="00A84EDF"/>
    <w:rsid w:val="00A8523B"/>
    <w:rsid w:val="00A85879"/>
    <w:rsid w:val="00A85D26"/>
    <w:rsid w:val="00A865E6"/>
    <w:rsid w:val="00A8790B"/>
    <w:rsid w:val="00A87AEC"/>
    <w:rsid w:val="00A925C4"/>
    <w:rsid w:val="00A92BE8"/>
    <w:rsid w:val="00A93376"/>
    <w:rsid w:val="00A93C26"/>
    <w:rsid w:val="00A93F5C"/>
    <w:rsid w:val="00A94306"/>
    <w:rsid w:val="00A94B41"/>
    <w:rsid w:val="00A94B79"/>
    <w:rsid w:val="00AA00E5"/>
    <w:rsid w:val="00AA023B"/>
    <w:rsid w:val="00AA0B09"/>
    <w:rsid w:val="00AA1BC8"/>
    <w:rsid w:val="00AA25E5"/>
    <w:rsid w:val="00AA29AF"/>
    <w:rsid w:val="00AA37C2"/>
    <w:rsid w:val="00AA4417"/>
    <w:rsid w:val="00AA5B95"/>
    <w:rsid w:val="00AA701F"/>
    <w:rsid w:val="00AA73C0"/>
    <w:rsid w:val="00AA7560"/>
    <w:rsid w:val="00AA77F9"/>
    <w:rsid w:val="00AA7B39"/>
    <w:rsid w:val="00AB0270"/>
    <w:rsid w:val="00AB13C7"/>
    <w:rsid w:val="00AB271F"/>
    <w:rsid w:val="00AB2945"/>
    <w:rsid w:val="00AB51DB"/>
    <w:rsid w:val="00AB60F4"/>
    <w:rsid w:val="00AB6309"/>
    <w:rsid w:val="00AB642C"/>
    <w:rsid w:val="00AB67DB"/>
    <w:rsid w:val="00AB7A58"/>
    <w:rsid w:val="00AC025E"/>
    <w:rsid w:val="00AC0758"/>
    <w:rsid w:val="00AC14AC"/>
    <w:rsid w:val="00AC178C"/>
    <w:rsid w:val="00AC1E7A"/>
    <w:rsid w:val="00AC26BB"/>
    <w:rsid w:val="00AC439A"/>
    <w:rsid w:val="00AC45B4"/>
    <w:rsid w:val="00AC48E9"/>
    <w:rsid w:val="00AC4C0D"/>
    <w:rsid w:val="00AC5168"/>
    <w:rsid w:val="00AC5278"/>
    <w:rsid w:val="00AC5553"/>
    <w:rsid w:val="00AC58E0"/>
    <w:rsid w:val="00AC591F"/>
    <w:rsid w:val="00AC5D06"/>
    <w:rsid w:val="00AC5FD1"/>
    <w:rsid w:val="00AC65FE"/>
    <w:rsid w:val="00AC6722"/>
    <w:rsid w:val="00AC6731"/>
    <w:rsid w:val="00AC67E5"/>
    <w:rsid w:val="00AC69CE"/>
    <w:rsid w:val="00AC73BB"/>
    <w:rsid w:val="00AC7835"/>
    <w:rsid w:val="00AC7D9D"/>
    <w:rsid w:val="00AC7E07"/>
    <w:rsid w:val="00AD2F14"/>
    <w:rsid w:val="00AD379D"/>
    <w:rsid w:val="00AD39D2"/>
    <w:rsid w:val="00AD3CD1"/>
    <w:rsid w:val="00AD4C0D"/>
    <w:rsid w:val="00AD5714"/>
    <w:rsid w:val="00AD57CC"/>
    <w:rsid w:val="00AD59C8"/>
    <w:rsid w:val="00AD5E40"/>
    <w:rsid w:val="00AD64D0"/>
    <w:rsid w:val="00AD6942"/>
    <w:rsid w:val="00AD7B04"/>
    <w:rsid w:val="00AD7D1E"/>
    <w:rsid w:val="00AD7E7D"/>
    <w:rsid w:val="00AE1434"/>
    <w:rsid w:val="00AE1763"/>
    <w:rsid w:val="00AE2509"/>
    <w:rsid w:val="00AE3139"/>
    <w:rsid w:val="00AE316F"/>
    <w:rsid w:val="00AE3648"/>
    <w:rsid w:val="00AE48C0"/>
    <w:rsid w:val="00AE4A0F"/>
    <w:rsid w:val="00AE4B90"/>
    <w:rsid w:val="00AE5300"/>
    <w:rsid w:val="00AE543F"/>
    <w:rsid w:val="00AE57CD"/>
    <w:rsid w:val="00AE58A8"/>
    <w:rsid w:val="00AE64BE"/>
    <w:rsid w:val="00AE6653"/>
    <w:rsid w:val="00AF0523"/>
    <w:rsid w:val="00AF27DF"/>
    <w:rsid w:val="00AF31F9"/>
    <w:rsid w:val="00AF34AF"/>
    <w:rsid w:val="00AF448A"/>
    <w:rsid w:val="00AF448C"/>
    <w:rsid w:val="00AF543C"/>
    <w:rsid w:val="00AF5F5C"/>
    <w:rsid w:val="00AF66AB"/>
    <w:rsid w:val="00AF6A32"/>
    <w:rsid w:val="00AF6A36"/>
    <w:rsid w:val="00AF70FB"/>
    <w:rsid w:val="00AF71A7"/>
    <w:rsid w:val="00AF77D6"/>
    <w:rsid w:val="00AF7C4C"/>
    <w:rsid w:val="00B00DCC"/>
    <w:rsid w:val="00B00F49"/>
    <w:rsid w:val="00B014BA"/>
    <w:rsid w:val="00B015B2"/>
    <w:rsid w:val="00B026A4"/>
    <w:rsid w:val="00B0291B"/>
    <w:rsid w:val="00B02E8F"/>
    <w:rsid w:val="00B0383B"/>
    <w:rsid w:val="00B0390A"/>
    <w:rsid w:val="00B03D8E"/>
    <w:rsid w:val="00B041F2"/>
    <w:rsid w:val="00B04851"/>
    <w:rsid w:val="00B05234"/>
    <w:rsid w:val="00B064D4"/>
    <w:rsid w:val="00B11120"/>
    <w:rsid w:val="00B11569"/>
    <w:rsid w:val="00B11F86"/>
    <w:rsid w:val="00B12156"/>
    <w:rsid w:val="00B13A94"/>
    <w:rsid w:val="00B13A97"/>
    <w:rsid w:val="00B13B8D"/>
    <w:rsid w:val="00B1455F"/>
    <w:rsid w:val="00B15A42"/>
    <w:rsid w:val="00B166BE"/>
    <w:rsid w:val="00B172C1"/>
    <w:rsid w:val="00B1739C"/>
    <w:rsid w:val="00B1788E"/>
    <w:rsid w:val="00B20761"/>
    <w:rsid w:val="00B2077D"/>
    <w:rsid w:val="00B20B17"/>
    <w:rsid w:val="00B21D1D"/>
    <w:rsid w:val="00B23186"/>
    <w:rsid w:val="00B23922"/>
    <w:rsid w:val="00B23DE7"/>
    <w:rsid w:val="00B245B4"/>
    <w:rsid w:val="00B249C3"/>
    <w:rsid w:val="00B24C4C"/>
    <w:rsid w:val="00B25118"/>
    <w:rsid w:val="00B25B9F"/>
    <w:rsid w:val="00B26058"/>
    <w:rsid w:val="00B27802"/>
    <w:rsid w:val="00B278E9"/>
    <w:rsid w:val="00B27909"/>
    <w:rsid w:val="00B30AC8"/>
    <w:rsid w:val="00B30FCA"/>
    <w:rsid w:val="00B311F9"/>
    <w:rsid w:val="00B3154C"/>
    <w:rsid w:val="00B33715"/>
    <w:rsid w:val="00B33801"/>
    <w:rsid w:val="00B33E64"/>
    <w:rsid w:val="00B34A4C"/>
    <w:rsid w:val="00B35AD0"/>
    <w:rsid w:val="00B3678D"/>
    <w:rsid w:val="00B42996"/>
    <w:rsid w:val="00B42A2C"/>
    <w:rsid w:val="00B42C21"/>
    <w:rsid w:val="00B42F2E"/>
    <w:rsid w:val="00B437F7"/>
    <w:rsid w:val="00B439CC"/>
    <w:rsid w:val="00B44440"/>
    <w:rsid w:val="00B45F17"/>
    <w:rsid w:val="00B46064"/>
    <w:rsid w:val="00B462C7"/>
    <w:rsid w:val="00B4665E"/>
    <w:rsid w:val="00B46CF8"/>
    <w:rsid w:val="00B473CD"/>
    <w:rsid w:val="00B4746A"/>
    <w:rsid w:val="00B47EFB"/>
    <w:rsid w:val="00B50B95"/>
    <w:rsid w:val="00B512FE"/>
    <w:rsid w:val="00B513FC"/>
    <w:rsid w:val="00B526A7"/>
    <w:rsid w:val="00B52837"/>
    <w:rsid w:val="00B536EA"/>
    <w:rsid w:val="00B54048"/>
    <w:rsid w:val="00B54876"/>
    <w:rsid w:val="00B55EE0"/>
    <w:rsid w:val="00B57924"/>
    <w:rsid w:val="00B57F50"/>
    <w:rsid w:val="00B6068F"/>
    <w:rsid w:val="00B64A14"/>
    <w:rsid w:val="00B64D69"/>
    <w:rsid w:val="00B64ED3"/>
    <w:rsid w:val="00B6637C"/>
    <w:rsid w:val="00B67A93"/>
    <w:rsid w:val="00B70058"/>
    <w:rsid w:val="00B702BE"/>
    <w:rsid w:val="00B7034B"/>
    <w:rsid w:val="00B7042F"/>
    <w:rsid w:val="00B70D13"/>
    <w:rsid w:val="00B71DA8"/>
    <w:rsid w:val="00B72CFC"/>
    <w:rsid w:val="00B72D24"/>
    <w:rsid w:val="00B72DB2"/>
    <w:rsid w:val="00B72E09"/>
    <w:rsid w:val="00B745FC"/>
    <w:rsid w:val="00B74E71"/>
    <w:rsid w:val="00B759D4"/>
    <w:rsid w:val="00B76C9A"/>
    <w:rsid w:val="00B76E65"/>
    <w:rsid w:val="00B80759"/>
    <w:rsid w:val="00B82B3E"/>
    <w:rsid w:val="00B834AF"/>
    <w:rsid w:val="00B839AD"/>
    <w:rsid w:val="00B85055"/>
    <w:rsid w:val="00B8512B"/>
    <w:rsid w:val="00B86C48"/>
    <w:rsid w:val="00B86CC7"/>
    <w:rsid w:val="00B8709F"/>
    <w:rsid w:val="00B87F7B"/>
    <w:rsid w:val="00B90BD2"/>
    <w:rsid w:val="00B92A97"/>
    <w:rsid w:val="00B9383E"/>
    <w:rsid w:val="00B93CBF"/>
    <w:rsid w:val="00B94005"/>
    <w:rsid w:val="00B94113"/>
    <w:rsid w:val="00B9481A"/>
    <w:rsid w:val="00B94F8D"/>
    <w:rsid w:val="00B957DE"/>
    <w:rsid w:val="00B95ADE"/>
    <w:rsid w:val="00B95B1C"/>
    <w:rsid w:val="00B95D5F"/>
    <w:rsid w:val="00B96176"/>
    <w:rsid w:val="00B968AB"/>
    <w:rsid w:val="00BA1439"/>
    <w:rsid w:val="00BA1B71"/>
    <w:rsid w:val="00BA1F3E"/>
    <w:rsid w:val="00BA206C"/>
    <w:rsid w:val="00BA2725"/>
    <w:rsid w:val="00BA2917"/>
    <w:rsid w:val="00BA2D54"/>
    <w:rsid w:val="00BA36DC"/>
    <w:rsid w:val="00BA4294"/>
    <w:rsid w:val="00BA441C"/>
    <w:rsid w:val="00BA45EB"/>
    <w:rsid w:val="00BA49DC"/>
    <w:rsid w:val="00BA5555"/>
    <w:rsid w:val="00BA6057"/>
    <w:rsid w:val="00BA70D4"/>
    <w:rsid w:val="00BA7463"/>
    <w:rsid w:val="00BB0CD5"/>
    <w:rsid w:val="00BB0FC6"/>
    <w:rsid w:val="00BB17E8"/>
    <w:rsid w:val="00BB1C0C"/>
    <w:rsid w:val="00BB1C21"/>
    <w:rsid w:val="00BB1D4A"/>
    <w:rsid w:val="00BB1EA8"/>
    <w:rsid w:val="00BB231A"/>
    <w:rsid w:val="00BB45FD"/>
    <w:rsid w:val="00BB51F7"/>
    <w:rsid w:val="00BB5755"/>
    <w:rsid w:val="00BB6CB4"/>
    <w:rsid w:val="00BB6CFF"/>
    <w:rsid w:val="00BB7439"/>
    <w:rsid w:val="00BC0643"/>
    <w:rsid w:val="00BC07A4"/>
    <w:rsid w:val="00BC1431"/>
    <w:rsid w:val="00BC35E5"/>
    <w:rsid w:val="00BC4BDB"/>
    <w:rsid w:val="00BC4D25"/>
    <w:rsid w:val="00BC4EBA"/>
    <w:rsid w:val="00BC7521"/>
    <w:rsid w:val="00BC767D"/>
    <w:rsid w:val="00BC7C99"/>
    <w:rsid w:val="00BD0779"/>
    <w:rsid w:val="00BD0ABF"/>
    <w:rsid w:val="00BD18A6"/>
    <w:rsid w:val="00BD1DCD"/>
    <w:rsid w:val="00BD1F67"/>
    <w:rsid w:val="00BD2ACC"/>
    <w:rsid w:val="00BD36E9"/>
    <w:rsid w:val="00BD430E"/>
    <w:rsid w:val="00BD48BE"/>
    <w:rsid w:val="00BD491A"/>
    <w:rsid w:val="00BD5414"/>
    <w:rsid w:val="00BD56F2"/>
    <w:rsid w:val="00BD5F50"/>
    <w:rsid w:val="00BD7784"/>
    <w:rsid w:val="00BD7C28"/>
    <w:rsid w:val="00BD7DB9"/>
    <w:rsid w:val="00BD7DF6"/>
    <w:rsid w:val="00BD7FB6"/>
    <w:rsid w:val="00BE03C5"/>
    <w:rsid w:val="00BE0DB6"/>
    <w:rsid w:val="00BE2089"/>
    <w:rsid w:val="00BE216E"/>
    <w:rsid w:val="00BE2387"/>
    <w:rsid w:val="00BE2401"/>
    <w:rsid w:val="00BE3E5E"/>
    <w:rsid w:val="00BE40EB"/>
    <w:rsid w:val="00BE54A4"/>
    <w:rsid w:val="00BE6FD6"/>
    <w:rsid w:val="00BE7505"/>
    <w:rsid w:val="00BE7763"/>
    <w:rsid w:val="00BF013D"/>
    <w:rsid w:val="00BF0A31"/>
    <w:rsid w:val="00BF0DCA"/>
    <w:rsid w:val="00BF0FA3"/>
    <w:rsid w:val="00BF1CA6"/>
    <w:rsid w:val="00BF2530"/>
    <w:rsid w:val="00BF2F9A"/>
    <w:rsid w:val="00BF3EAC"/>
    <w:rsid w:val="00BF48C0"/>
    <w:rsid w:val="00BF49A6"/>
    <w:rsid w:val="00BF49FC"/>
    <w:rsid w:val="00BF597D"/>
    <w:rsid w:val="00BF5EBE"/>
    <w:rsid w:val="00BF6468"/>
    <w:rsid w:val="00BF647B"/>
    <w:rsid w:val="00BF7A53"/>
    <w:rsid w:val="00C016E0"/>
    <w:rsid w:val="00C01736"/>
    <w:rsid w:val="00C02987"/>
    <w:rsid w:val="00C02B08"/>
    <w:rsid w:val="00C02D9F"/>
    <w:rsid w:val="00C03334"/>
    <w:rsid w:val="00C04564"/>
    <w:rsid w:val="00C04B05"/>
    <w:rsid w:val="00C05049"/>
    <w:rsid w:val="00C05E5C"/>
    <w:rsid w:val="00C060F4"/>
    <w:rsid w:val="00C064BE"/>
    <w:rsid w:val="00C065D4"/>
    <w:rsid w:val="00C072BF"/>
    <w:rsid w:val="00C07D36"/>
    <w:rsid w:val="00C1073C"/>
    <w:rsid w:val="00C10B4D"/>
    <w:rsid w:val="00C10D7E"/>
    <w:rsid w:val="00C10EC6"/>
    <w:rsid w:val="00C11C07"/>
    <w:rsid w:val="00C122D5"/>
    <w:rsid w:val="00C126D6"/>
    <w:rsid w:val="00C13CC6"/>
    <w:rsid w:val="00C13D0B"/>
    <w:rsid w:val="00C14505"/>
    <w:rsid w:val="00C145E9"/>
    <w:rsid w:val="00C14886"/>
    <w:rsid w:val="00C14A6A"/>
    <w:rsid w:val="00C1523B"/>
    <w:rsid w:val="00C1739E"/>
    <w:rsid w:val="00C17442"/>
    <w:rsid w:val="00C17A74"/>
    <w:rsid w:val="00C17AC7"/>
    <w:rsid w:val="00C17DE2"/>
    <w:rsid w:val="00C201BB"/>
    <w:rsid w:val="00C204A5"/>
    <w:rsid w:val="00C207A9"/>
    <w:rsid w:val="00C20882"/>
    <w:rsid w:val="00C208BB"/>
    <w:rsid w:val="00C21489"/>
    <w:rsid w:val="00C2168C"/>
    <w:rsid w:val="00C216A4"/>
    <w:rsid w:val="00C21DE5"/>
    <w:rsid w:val="00C22158"/>
    <w:rsid w:val="00C224AD"/>
    <w:rsid w:val="00C23255"/>
    <w:rsid w:val="00C23C6A"/>
    <w:rsid w:val="00C27DB7"/>
    <w:rsid w:val="00C27FDB"/>
    <w:rsid w:val="00C3002B"/>
    <w:rsid w:val="00C30269"/>
    <w:rsid w:val="00C3068B"/>
    <w:rsid w:val="00C31335"/>
    <w:rsid w:val="00C339CC"/>
    <w:rsid w:val="00C3401C"/>
    <w:rsid w:val="00C34A06"/>
    <w:rsid w:val="00C34ECB"/>
    <w:rsid w:val="00C34F66"/>
    <w:rsid w:val="00C359E5"/>
    <w:rsid w:val="00C3642F"/>
    <w:rsid w:val="00C364EC"/>
    <w:rsid w:val="00C37455"/>
    <w:rsid w:val="00C42155"/>
    <w:rsid w:val="00C425B8"/>
    <w:rsid w:val="00C42765"/>
    <w:rsid w:val="00C4279C"/>
    <w:rsid w:val="00C431CA"/>
    <w:rsid w:val="00C432C3"/>
    <w:rsid w:val="00C43CC1"/>
    <w:rsid w:val="00C43D18"/>
    <w:rsid w:val="00C44431"/>
    <w:rsid w:val="00C444A9"/>
    <w:rsid w:val="00C459E0"/>
    <w:rsid w:val="00C4649C"/>
    <w:rsid w:val="00C4722E"/>
    <w:rsid w:val="00C4732F"/>
    <w:rsid w:val="00C47964"/>
    <w:rsid w:val="00C47DB7"/>
    <w:rsid w:val="00C50C72"/>
    <w:rsid w:val="00C52729"/>
    <w:rsid w:val="00C531B6"/>
    <w:rsid w:val="00C5420F"/>
    <w:rsid w:val="00C54360"/>
    <w:rsid w:val="00C54C7E"/>
    <w:rsid w:val="00C5588E"/>
    <w:rsid w:val="00C56DCB"/>
    <w:rsid w:val="00C57E20"/>
    <w:rsid w:val="00C602BE"/>
    <w:rsid w:val="00C60B24"/>
    <w:rsid w:val="00C60FF8"/>
    <w:rsid w:val="00C610A1"/>
    <w:rsid w:val="00C611B9"/>
    <w:rsid w:val="00C613E1"/>
    <w:rsid w:val="00C61D17"/>
    <w:rsid w:val="00C61E02"/>
    <w:rsid w:val="00C61F3F"/>
    <w:rsid w:val="00C6200D"/>
    <w:rsid w:val="00C621EB"/>
    <w:rsid w:val="00C62547"/>
    <w:rsid w:val="00C64AB4"/>
    <w:rsid w:val="00C64B09"/>
    <w:rsid w:val="00C65606"/>
    <w:rsid w:val="00C6568D"/>
    <w:rsid w:val="00C6666F"/>
    <w:rsid w:val="00C66B9F"/>
    <w:rsid w:val="00C670A0"/>
    <w:rsid w:val="00C67AEC"/>
    <w:rsid w:val="00C70656"/>
    <w:rsid w:val="00C71659"/>
    <w:rsid w:val="00C71F5B"/>
    <w:rsid w:val="00C72418"/>
    <w:rsid w:val="00C72764"/>
    <w:rsid w:val="00C72975"/>
    <w:rsid w:val="00C734D0"/>
    <w:rsid w:val="00C73DC5"/>
    <w:rsid w:val="00C7501E"/>
    <w:rsid w:val="00C75C41"/>
    <w:rsid w:val="00C75D8F"/>
    <w:rsid w:val="00C75F8A"/>
    <w:rsid w:val="00C76326"/>
    <w:rsid w:val="00C76BAE"/>
    <w:rsid w:val="00C77557"/>
    <w:rsid w:val="00C80371"/>
    <w:rsid w:val="00C807AB"/>
    <w:rsid w:val="00C80F5B"/>
    <w:rsid w:val="00C82832"/>
    <w:rsid w:val="00C8286A"/>
    <w:rsid w:val="00C839B9"/>
    <w:rsid w:val="00C83DFD"/>
    <w:rsid w:val="00C846F9"/>
    <w:rsid w:val="00C87425"/>
    <w:rsid w:val="00C87847"/>
    <w:rsid w:val="00C9018F"/>
    <w:rsid w:val="00C9178A"/>
    <w:rsid w:val="00C92513"/>
    <w:rsid w:val="00C92B13"/>
    <w:rsid w:val="00C92F9D"/>
    <w:rsid w:val="00C935A4"/>
    <w:rsid w:val="00C94EC1"/>
    <w:rsid w:val="00C94FB9"/>
    <w:rsid w:val="00C953A9"/>
    <w:rsid w:val="00C9662A"/>
    <w:rsid w:val="00C96658"/>
    <w:rsid w:val="00C96B68"/>
    <w:rsid w:val="00CA0339"/>
    <w:rsid w:val="00CA0AEE"/>
    <w:rsid w:val="00CA0B1D"/>
    <w:rsid w:val="00CA10A0"/>
    <w:rsid w:val="00CA11A8"/>
    <w:rsid w:val="00CA1285"/>
    <w:rsid w:val="00CA19CB"/>
    <w:rsid w:val="00CA27AE"/>
    <w:rsid w:val="00CA2C12"/>
    <w:rsid w:val="00CA3279"/>
    <w:rsid w:val="00CA33A1"/>
    <w:rsid w:val="00CA42F5"/>
    <w:rsid w:val="00CA4ABA"/>
    <w:rsid w:val="00CA53CD"/>
    <w:rsid w:val="00CA556F"/>
    <w:rsid w:val="00CA5F34"/>
    <w:rsid w:val="00CA6373"/>
    <w:rsid w:val="00CA6B3F"/>
    <w:rsid w:val="00CA6DE0"/>
    <w:rsid w:val="00CA7674"/>
    <w:rsid w:val="00CA7679"/>
    <w:rsid w:val="00CB0078"/>
    <w:rsid w:val="00CB07F4"/>
    <w:rsid w:val="00CB085E"/>
    <w:rsid w:val="00CB1929"/>
    <w:rsid w:val="00CB2C63"/>
    <w:rsid w:val="00CB2CDD"/>
    <w:rsid w:val="00CB381D"/>
    <w:rsid w:val="00CB3C62"/>
    <w:rsid w:val="00CB41C5"/>
    <w:rsid w:val="00CB650F"/>
    <w:rsid w:val="00CB6A91"/>
    <w:rsid w:val="00CB7099"/>
    <w:rsid w:val="00CC1A02"/>
    <w:rsid w:val="00CC2ACB"/>
    <w:rsid w:val="00CC2CBD"/>
    <w:rsid w:val="00CC2CFB"/>
    <w:rsid w:val="00CC2CFC"/>
    <w:rsid w:val="00CC307A"/>
    <w:rsid w:val="00CC4461"/>
    <w:rsid w:val="00CC60EF"/>
    <w:rsid w:val="00CC6689"/>
    <w:rsid w:val="00CC6AB4"/>
    <w:rsid w:val="00CC6F68"/>
    <w:rsid w:val="00CC74ED"/>
    <w:rsid w:val="00CD064A"/>
    <w:rsid w:val="00CD0996"/>
    <w:rsid w:val="00CD1193"/>
    <w:rsid w:val="00CD2509"/>
    <w:rsid w:val="00CD2708"/>
    <w:rsid w:val="00CD27AD"/>
    <w:rsid w:val="00CD285D"/>
    <w:rsid w:val="00CD28BA"/>
    <w:rsid w:val="00CD2BA9"/>
    <w:rsid w:val="00CD325C"/>
    <w:rsid w:val="00CD4C44"/>
    <w:rsid w:val="00CD4CF2"/>
    <w:rsid w:val="00CD4DB0"/>
    <w:rsid w:val="00CD5954"/>
    <w:rsid w:val="00CD5AB9"/>
    <w:rsid w:val="00CD63E3"/>
    <w:rsid w:val="00CD6BE3"/>
    <w:rsid w:val="00CD6ED2"/>
    <w:rsid w:val="00CD7CCD"/>
    <w:rsid w:val="00CD7D1C"/>
    <w:rsid w:val="00CE074A"/>
    <w:rsid w:val="00CE13C5"/>
    <w:rsid w:val="00CE2184"/>
    <w:rsid w:val="00CE27DF"/>
    <w:rsid w:val="00CE300F"/>
    <w:rsid w:val="00CE339E"/>
    <w:rsid w:val="00CE394E"/>
    <w:rsid w:val="00CE3E9C"/>
    <w:rsid w:val="00CE4005"/>
    <w:rsid w:val="00CE4E00"/>
    <w:rsid w:val="00CE5265"/>
    <w:rsid w:val="00CE5493"/>
    <w:rsid w:val="00CE550D"/>
    <w:rsid w:val="00CE55D9"/>
    <w:rsid w:val="00CE5F97"/>
    <w:rsid w:val="00CE7337"/>
    <w:rsid w:val="00CE7ECB"/>
    <w:rsid w:val="00CF18E6"/>
    <w:rsid w:val="00CF1E55"/>
    <w:rsid w:val="00CF25B9"/>
    <w:rsid w:val="00CF2A4B"/>
    <w:rsid w:val="00CF36E7"/>
    <w:rsid w:val="00CF4A7C"/>
    <w:rsid w:val="00CF6362"/>
    <w:rsid w:val="00CF63FC"/>
    <w:rsid w:val="00CF6EA8"/>
    <w:rsid w:val="00CF76D1"/>
    <w:rsid w:val="00CF782D"/>
    <w:rsid w:val="00CF7B16"/>
    <w:rsid w:val="00CF7F23"/>
    <w:rsid w:val="00CF7FB8"/>
    <w:rsid w:val="00D00288"/>
    <w:rsid w:val="00D0034C"/>
    <w:rsid w:val="00D00DD8"/>
    <w:rsid w:val="00D01521"/>
    <w:rsid w:val="00D01C56"/>
    <w:rsid w:val="00D01FC2"/>
    <w:rsid w:val="00D02540"/>
    <w:rsid w:val="00D03162"/>
    <w:rsid w:val="00D04F78"/>
    <w:rsid w:val="00D05262"/>
    <w:rsid w:val="00D052FA"/>
    <w:rsid w:val="00D05B5E"/>
    <w:rsid w:val="00D05E7E"/>
    <w:rsid w:val="00D07066"/>
    <w:rsid w:val="00D07A36"/>
    <w:rsid w:val="00D07F18"/>
    <w:rsid w:val="00D10418"/>
    <w:rsid w:val="00D11808"/>
    <w:rsid w:val="00D13C3B"/>
    <w:rsid w:val="00D141D8"/>
    <w:rsid w:val="00D156BE"/>
    <w:rsid w:val="00D16608"/>
    <w:rsid w:val="00D16A50"/>
    <w:rsid w:val="00D17805"/>
    <w:rsid w:val="00D17956"/>
    <w:rsid w:val="00D2009B"/>
    <w:rsid w:val="00D21199"/>
    <w:rsid w:val="00D213AC"/>
    <w:rsid w:val="00D22217"/>
    <w:rsid w:val="00D22658"/>
    <w:rsid w:val="00D22FF1"/>
    <w:rsid w:val="00D234C7"/>
    <w:rsid w:val="00D24AA2"/>
    <w:rsid w:val="00D25C81"/>
    <w:rsid w:val="00D26C9C"/>
    <w:rsid w:val="00D27305"/>
    <w:rsid w:val="00D27831"/>
    <w:rsid w:val="00D27EB6"/>
    <w:rsid w:val="00D30568"/>
    <w:rsid w:val="00D30715"/>
    <w:rsid w:val="00D30871"/>
    <w:rsid w:val="00D318EB"/>
    <w:rsid w:val="00D32B1D"/>
    <w:rsid w:val="00D33182"/>
    <w:rsid w:val="00D33C74"/>
    <w:rsid w:val="00D34090"/>
    <w:rsid w:val="00D34171"/>
    <w:rsid w:val="00D3448F"/>
    <w:rsid w:val="00D345D4"/>
    <w:rsid w:val="00D34A43"/>
    <w:rsid w:val="00D34B67"/>
    <w:rsid w:val="00D3571F"/>
    <w:rsid w:val="00D35980"/>
    <w:rsid w:val="00D359DE"/>
    <w:rsid w:val="00D3621E"/>
    <w:rsid w:val="00D36A18"/>
    <w:rsid w:val="00D40CDC"/>
    <w:rsid w:val="00D4178D"/>
    <w:rsid w:val="00D419C6"/>
    <w:rsid w:val="00D41C6F"/>
    <w:rsid w:val="00D42010"/>
    <w:rsid w:val="00D424AF"/>
    <w:rsid w:val="00D42AA8"/>
    <w:rsid w:val="00D42FF6"/>
    <w:rsid w:val="00D43024"/>
    <w:rsid w:val="00D4308A"/>
    <w:rsid w:val="00D43321"/>
    <w:rsid w:val="00D44E00"/>
    <w:rsid w:val="00D44FAF"/>
    <w:rsid w:val="00D4507E"/>
    <w:rsid w:val="00D452B2"/>
    <w:rsid w:val="00D45BF2"/>
    <w:rsid w:val="00D46A35"/>
    <w:rsid w:val="00D46BA6"/>
    <w:rsid w:val="00D50268"/>
    <w:rsid w:val="00D50562"/>
    <w:rsid w:val="00D509B7"/>
    <w:rsid w:val="00D51463"/>
    <w:rsid w:val="00D521D8"/>
    <w:rsid w:val="00D52D92"/>
    <w:rsid w:val="00D53426"/>
    <w:rsid w:val="00D53867"/>
    <w:rsid w:val="00D53DAF"/>
    <w:rsid w:val="00D55553"/>
    <w:rsid w:val="00D55ECC"/>
    <w:rsid w:val="00D56F3A"/>
    <w:rsid w:val="00D57F3C"/>
    <w:rsid w:val="00D601AF"/>
    <w:rsid w:val="00D607A9"/>
    <w:rsid w:val="00D61ABD"/>
    <w:rsid w:val="00D61BC6"/>
    <w:rsid w:val="00D62A72"/>
    <w:rsid w:val="00D62B07"/>
    <w:rsid w:val="00D62E59"/>
    <w:rsid w:val="00D62F7F"/>
    <w:rsid w:val="00D63BA0"/>
    <w:rsid w:val="00D63D74"/>
    <w:rsid w:val="00D64126"/>
    <w:rsid w:val="00D6453C"/>
    <w:rsid w:val="00D64C87"/>
    <w:rsid w:val="00D64CC2"/>
    <w:rsid w:val="00D64D92"/>
    <w:rsid w:val="00D65593"/>
    <w:rsid w:val="00D66853"/>
    <w:rsid w:val="00D66DBD"/>
    <w:rsid w:val="00D66F44"/>
    <w:rsid w:val="00D66F59"/>
    <w:rsid w:val="00D675AF"/>
    <w:rsid w:val="00D702EC"/>
    <w:rsid w:val="00D70B21"/>
    <w:rsid w:val="00D70CA5"/>
    <w:rsid w:val="00D711A4"/>
    <w:rsid w:val="00D72A53"/>
    <w:rsid w:val="00D72C53"/>
    <w:rsid w:val="00D73108"/>
    <w:rsid w:val="00D734B1"/>
    <w:rsid w:val="00D73FC9"/>
    <w:rsid w:val="00D74C1C"/>
    <w:rsid w:val="00D75622"/>
    <w:rsid w:val="00D75A18"/>
    <w:rsid w:val="00D75BFC"/>
    <w:rsid w:val="00D76070"/>
    <w:rsid w:val="00D775A8"/>
    <w:rsid w:val="00D7777E"/>
    <w:rsid w:val="00D80AAF"/>
    <w:rsid w:val="00D8116E"/>
    <w:rsid w:val="00D813C0"/>
    <w:rsid w:val="00D8144F"/>
    <w:rsid w:val="00D815D0"/>
    <w:rsid w:val="00D81689"/>
    <w:rsid w:val="00D816E7"/>
    <w:rsid w:val="00D82EE8"/>
    <w:rsid w:val="00D83B7A"/>
    <w:rsid w:val="00D8407F"/>
    <w:rsid w:val="00D84749"/>
    <w:rsid w:val="00D84AD2"/>
    <w:rsid w:val="00D85A8D"/>
    <w:rsid w:val="00D85D8E"/>
    <w:rsid w:val="00D86386"/>
    <w:rsid w:val="00D86AE8"/>
    <w:rsid w:val="00D86C34"/>
    <w:rsid w:val="00D870B5"/>
    <w:rsid w:val="00D87C4A"/>
    <w:rsid w:val="00D904E5"/>
    <w:rsid w:val="00D90518"/>
    <w:rsid w:val="00D925EA"/>
    <w:rsid w:val="00D9321E"/>
    <w:rsid w:val="00D937DE"/>
    <w:rsid w:val="00D94BE7"/>
    <w:rsid w:val="00D96091"/>
    <w:rsid w:val="00D96414"/>
    <w:rsid w:val="00D966AF"/>
    <w:rsid w:val="00D96AE8"/>
    <w:rsid w:val="00D972E1"/>
    <w:rsid w:val="00D97C0B"/>
    <w:rsid w:val="00D97E39"/>
    <w:rsid w:val="00D97F9C"/>
    <w:rsid w:val="00DA0B6D"/>
    <w:rsid w:val="00DA0B7E"/>
    <w:rsid w:val="00DA131C"/>
    <w:rsid w:val="00DA2E0D"/>
    <w:rsid w:val="00DA3198"/>
    <w:rsid w:val="00DA4732"/>
    <w:rsid w:val="00DA4984"/>
    <w:rsid w:val="00DA4A14"/>
    <w:rsid w:val="00DA56C9"/>
    <w:rsid w:val="00DA65C2"/>
    <w:rsid w:val="00DA7341"/>
    <w:rsid w:val="00DA741D"/>
    <w:rsid w:val="00DA7678"/>
    <w:rsid w:val="00DB150A"/>
    <w:rsid w:val="00DB2EF9"/>
    <w:rsid w:val="00DB3AE1"/>
    <w:rsid w:val="00DB3DC1"/>
    <w:rsid w:val="00DB449D"/>
    <w:rsid w:val="00DB4800"/>
    <w:rsid w:val="00DB4C35"/>
    <w:rsid w:val="00DB4D28"/>
    <w:rsid w:val="00DB510D"/>
    <w:rsid w:val="00DB54D2"/>
    <w:rsid w:val="00DB6189"/>
    <w:rsid w:val="00DB649E"/>
    <w:rsid w:val="00DB7BCA"/>
    <w:rsid w:val="00DC036A"/>
    <w:rsid w:val="00DC1CC7"/>
    <w:rsid w:val="00DC2A1D"/>
    <w:rsid w:val="00DC352D"/>
    <w:rsid w:val="00DC3AA6"/>
    <w:rsid w:val="00DC4077"/>
    <w:rsid w:val="00DC4256"/>
    <w:rsid w:val="00DC4734"/>
    <w:rsid w:val="00DC56D2"/>
    <w:rsid w:val="00DC5722"/>
    <w:rsid w:val="00DC5F0A"/>
    <w:rsid w:val="00DC5F49"/>
    <w:rsid w:val="00DC69CF"/>
    <w:rsid w:val="00DC6D2B"/>
    <w:rsid w:val="00DD129A"/>
    <w:rsid w:val="00DD1367"/>
    <w:rsid w:val="00DD23FC"/>
    <w:rsid w:val="00DD24CE"/>
    <w:rsid w:val="00DD67C6"/>
    <w:rsid w:val="00DD6E29"/>
    <w:rsid w:val="00DD7610"/>
    <w:rsid w:val="00DD7754"/>
    <w:rsid w:val="00DE0FB4"/>
    <w:rsid w:val="00DE2B4E"/>
    <w:rsid w:val="00DE390F"/>
    <w:rsid w:val="00DE3B6A"/>
    <w:rsid w:val="00DE3D16"/>
    <w:rsid w:val="00DE514A"/>
    <w:rsid w:val="00DE5C67"/>
    <w:rsid w:val="00DE6113"/>
    <w:rsid w:val="00DE6898"/>
    <w:rsid w:val="00DE744D"/>
    <w:rsid w:val="00DE74E0"/>
    <w:rsid w:val="00DE784E"/>
    <w:rsid w:val="00DF0172"/>
    <w:rsid w:val="00DF05E2"/>
    <w:rsid w:val="00DF0771"/>
    <w:rsid w:val="00DF16D5"/>
    <w:rsid w:val="00DF249B"/>
    <w:rsid w:val="00DF27C9"/>
    <w:rsid w:val="00DF28AF"/>
    <w:rsid w:val="00DF2BA8"/>
    <w:rsid w:val="00DF2F7B"/>
    <w:rsid w:val="00DF4C8C"/>
    <w:rsid w:val="00DF4EC9"/>
    <w:rsid w:val="00DF575B"/>
    <w:rsid w:val="00DF5956"/>
    <w:rsid w:val="00DF5D28"/>
    <w:rsid w:val="00DF60C7"/>
    <w:rsid w:val="00DF6147"/>
    <w:rsid w:val="00DF68EA"/>
    <w:rsid w:val="00DF6CD1"/>
    <w:rsid w:val="00DF71F1"/>
    <w:rsid w:val="00DF7EFF"/>
    <w:rsid w:val="00E00000"/>
    <w:rsid w:val="00E000DE"/>
    <w:rsid w:val="00E00371"/>
    <w:rsid w:val="00E00E10"/>
    <w:rsid w:val="00E016B8"/>
    <w:rsid w:val="00E016E6"/>
    <w:rsid w:val="00E0181B"/>
    <w:rsid w:val="00E0232C"/>
    <w:rsid w:val="00E02D0F"/>
    <w:rsid w:val="00E03433"/>
    <w:rsid w:val="00E035D7"/>
    <w:rsid w:val="00E042A9"/>
    <w:rsid w:val="00E043DB"/>
    <w:rsid w:val="00E04473"/>
    <w:rsid w:val="00E05A2C"/>
    <w:rsid w:val="00E05CC3"/>
    <w:rsid w:val="00E05DB6"/>
    <w:rsid w:val="00E05FBA"/>
    <w:rsid w:val="00E065A7"/>
    <w:rsid w:val="00E06908"/>
    <w:rsid w:val="00E07699"/>
    <w:rsid w:val="00E07E01"/>
    <w:rsid w:val="00E07EEE"/>
    <w:rsid w:val="00E10FD4"/>
    <w:rsid w:val="00E11191"/>
    <w:rsid w:val="00E1130C"/>
    <w:rsid w:val="00E1151D"/>
    <w:rsid w:val="00E115C6"/>
    <w:rsid w:val="00E122D7"/>
    <w:rsid w:val="00E1281E"/>
    <w:rsid w:val="00E14E53"/>
    <w:rsid w:val="00E16E42"/>
    <w:rsid w:val="00E177FD"/>
    <w:rsid w:val="00E17C92"/>
    <w:rsid w:val="00E2057A"/>
    <w:rsid w:val="00E2199B"/>
    <w:rsid w:val="00E21B83"/>
    <w:rsid w:val="00E21B9A"/>
    <w:rsid w:val="00E21CB4"/>
    <w:rsid w:val="00E21F76"/>
    <w:rsid w:val="00E2247C"/>
    <w:rsid w:val="00E24706"/>
    <w:rsid w:val="00E24D5D"/>
    <w:rsid w:val="00E25EC5"/>
    <w:rsid w:val="00E26115"/>
    <w:rsid w:val="00E27771"/>
    <w:rsid w:val="00E27781"/>
    <w:rsid w:val="00E2799B"/>
    <w:rsid w:val="00E27F0A"/>
    <w:rsid w:val="00E302B2"/>
    <w:rsid w:val="00E30978"/>
    <w:rsid w:val="00E31079"/>
    <w:rsid w:val="00E311ED"/>
    <w:rsid w:val="00E3134A"/>
    <w:rsid w:val="00E31ACE"/>
    <w:rsid w:val="00E31D1F"/>
    <w:rsid w:val="00E323D6"/>
    <w:rsid w:val="00E330C0"/>
    <w:rsid w:val="00E33B5B"/>
    <w:rsid w:val="00E34961"/>
    <w:rsid w:val="00E34B7B"/>
    <w:rsid w:val="00E3503C"/>
    <w:rsid w:val="00E35433"/>
    <w:rsid w:val="00E3584D"/>
    <w:rsid w:val="00E362B2"/>
    <w:rsid w:val="00E3657B"/>
    <w:rsid w:val="00E36AD9"/>
    <w:rsid w:val="00E402B6"/>
    <w:rsid w:val="00E40359"/>
    <w:rsid w:val="00E4075E"/>
    <w:rsid w:val="00E41CEB"/>
    <w:rsid w:val="00E41DC9"/>
    <w:rsid w:val="00E41E30"/>
    <w:rsid w:val="00E42EAF"/>
    <w:rsid w:val="00E433BB"/>
    <w:rsid w:val="00E43A54"/>
    <w:rsid w:val="00E4403D"/>
    <w:rsid w:val="00E44E63"/>
    <w:rsid w:val="00E44E8E"/>
    <w:rsid w:val="00E464F1"/>
    <w:rsid w:val="00E46545"/>
    <w:rsid w:val="00E4687B"/>
    <w:rsid w:val="00E469FA"/>
    <w:rsid w:val="00E46C2D"/>
    <w:rsid w:val="00E471CF"/>
    <w:rsid w:val="00E511A9"/>
    <w:rsid w:val="00E5171A"/>
    <w:rsid w:val="00E527F2"/>
    <w:rsid w:val="00E532E2"/>
    <w:rsid w:val="00E53716"/>
    <w:rsid w:val="00E55826"/>
    <w:rsid w:val="00E55AAF"/>
    <w:rsid w:val="00E5798D"/>
    <w:rsid w:val="00E60084"/>
    <w:rsid w:val="00E60257"/>
    <w:rsid w:val="00E6171C"/>
    <w:rsid w:val="00E62E8E"/>
    <w:rsid w:val="00E636E3"/>
    <w:rsid w:val="00E64B1D"/>
    <w:rsid w:val="00E64CCA"/>
    <w:rsid w:val="00E65BF6"/>
    <w:rsid w:val="00E662C0"/>
    <w:rsid w:val="00E662E9"/>
    <w:rsid w:val="00E666D0"/>
    <w:rsid w:val="00E66954"/>
    <w:rsid w:val="00E67601"/>
    <w:rsid w:val="00E6779A"/>
    <w:rsid w:val="00E704D8"/>
    <w:rsid w:val="00E70F21"/>
    <w:rsid w:val="00E713F6"/>
    <w:rsid w:val="00E7161D"/>
    <w:rsid w:val="00E71A42"/>
    <w:rsid w:val="00E71E54"/>
    <w:rsid w:val="00E7261A"/>
    <w:rsid w:val="00E7273A"/>
    <w:rsid w:val="00E73598"/>
    <w:rsid w:val="00E73762"/>
    <w:rsid w:val="00E73ED6"/>
    <w:rsid w:val="00E74A76"/>
    <w:rsid w:val="00E7549F"/>
    <w:rsid w:val="00E7572D"/>
    <w:rsid w:val="00E757C3"/>
    <w:rsid w:val="00E75BAA"/>
    <w:rsid w:val="00E76071"/>
    <w:rsid w:val="00E76BE1"/>
    <w:rsid w:val="00E76CD3"/>
    <w:rsid w:val="00E76F70"/>
    <w:rsid w:val="00E77E80"/>
    <w:rsid w:val="00E816BB"/>
    <w:rsid w:val="00E819E3"/>
    <w:rsid w:val="00E83908"/>
    <w:rsid w:val="00E83B16"/>
    <w:rsid w:val="00E84725"/>
    <w:rsid w:val="00E84B92"/>
    <w:rsid w:val="00E8503C"/>
    <w:rsid w:val="00E864FF"/>
    <w:rsid w:val="00E86717"/>
    <w:rsid w:val="00E86C2B"/>
    <w:rsid w:val="00E86DF9"/>
    <w:rsid w:val="00E87104"/>
    <w:rsid w:val="00E87711"/>
    <w:rsid w:val="00E8786D"/>
    <w:rsid w:val="00E903CD"/>
    <w:rsid w:val="00E90C37"/>
    <w:rsid w:val="00E913D4"/>
    <w:rsid w:val="00E918E2"/>
    <w:rsid w:val="00E92012"/>
    <w:rsid w:val="00E93680"/>
    <w:rsid w:val="00E9397A"/>
    <w:rsid w:val="00E93D56"/>
    <w:rsid w:val="00E950C5"/>
    <w:rsid w:val="00E95E5E"/>
    <w:rsid w:val="00E96EAE"/>
    <w:rsid w:val="00E971CC"/>
    <w:rsid w:val="00E97A82"/>
    <w:rsid w:val="00EA0168"/>
    <w:rsid w:val="00EA1706"/>
    <w:rsid w:val="00EA24BF"/>
    <w:rsid w:val="00EA320E"/>
    <w:rsid w:val="00EA3784"/>
    <w:rsid w:val="00EA3867"/>
    <w:rsid w:val="00EA3EBA"/>
    <w:rsid w:val="00EA4117"/>
    <w:rsid w:val="00EA4AC7"/>
    <w:rsid w:val="00EA5DAF"/>
    <w:rsid w:val="00EA691B"/>
    <w:rsid w:val="00EA6BB3"/>
    <w:rsid w:val="00EA7A31"/>
    <w:rsid w:val="00EB08BE"/>
    <w:rsid w:val="00EB0FEE"/>
    <w:rsid w:val="00EB34A4"/>
    <w:rsid w:val="00EB3A2A"/>
    <w:rsid w:val="00EB45FF"/>
    <w:rsid w:val="00EB46D7"/>
    <w:rsid w:val="00EB48E4"/>
    <w:rsid w:val="00EB493E"/>
    <w:rsid w:val="00EB4B9A"/>
    <w:rsid w:val="00EB4F5F"/>
    <w:rsid w:val="00EB63C5"/>
    <w:rsid w:val="00EB6DE3"/>
    <w:rsid w:val="00EC057C"/>
    <w:rsid w:val="00EC05E7"/>
    <w:rsid w:val="00EC1037"/>
    <w:rsid w:val="00EC103B"/>
    <w:rsid w:val="00EC140B"/>
    <w:rsid w:val="00EC2C66"/>
    <w:rsid w:val="00EC32AB"/>
    <w:rsid w:val="00EC3704"/>
    <w:rsid w:val="00EC390D"/>
    <w:rsid w:val="00EC4D95"/>
    <w:rsid w:val="00EC581B"/>
    <w:rsid w:val="00EC697F"/>
    <w:rsid w:val="00EC6B5D"/>
    <w:rsid w:val="00EC7291"/>
    <w:rsid w:val="00EC7B87"/>
    <w:rsid w:val="00ED024F"/>
    <w:rsid w:val="00ED073B"/>
    <w:rsid w:val="00ED09CB"/>
    <w:rsid w:val="00ED27F0"/>
    <w:rsid w:val="00ED2AFC"/>
    <w:rsid w:val="00ED2B0A"/>
    <w:rsid w:val="00ED3AC6"/>
    <w:rsid w:val="00ED5750"/>
    <w:rsid w:val="00ED5F0B"/>
    <w:rsid w:val="00ED61A2"/>
    <w:rsid w:val="00ED6F36"/>
    <w:rsid w:val="00ED78E7"/>
    <w:rsid w:val="00EE032F"/>
    <w:rsid w:val="00EE0A17"/>
    <w:rsid w:val="00EE118E"/>
    <w:rsid w:val="00EE187E"/>
    <w:rsid w:val="00EE1920"/>
    <w:rsid w:val="00EE252A"/>
    <w:rsid w:val="00EE270F"/>
    <w:rsid w:val="00EE294A"/>
    <w:rsid w:val="00EE30ED"/>
    <w:rsid w:val="00EE3802"/>
    <w:rsid w:val="00EE4397"/>
    <w:rsid w:val="00EE52F8"/>
    <w:rsid w:val="00EE5349"/>
    <w:rsid w:val="00EE53AC"/>
    <w:rsid w:val="00EE5655"/>
    <w:rsid w:val="00EE63DE"/>
    <w:rsid w:val="00EE66B2"/>
    <w:rsid w:val="00EE66F9"/>
    <w:rsid w:val="00EE6957"/>
    <w:rsid w:val="00EE6A47"/>
    <w:rsid w:val="00EE6FAA"/>
    <w:rsid w:val="00EE7A00"/>
    <w:rsid w:val="00EE7D77"/>
    <w:rsid w:val="00EF0605"/>
    <w:rsid w:val="00EF0AAE"/>
    <w:rsid w:val="00EF2798"/>
    <w:rsid w:val="00EF298D"/>
    <w:rsid w:val="00EF2AA2"/>
    <w:rsid w:val="00EF3A91"/>
    <w:rsid w:val="00EF4165"/>
    <w:rsid w:val="00EF473F"/>
    <w:rsid w:val="00EF4A97"/>
    <w:rsid w:val="00EF4B80"/>
    <w:rsid w:val="00EF4D38"/>
    <w:rsid w:val="00EF6942"/>
    <w:rsid w:val="00EF70A7"/>
    <w:rsid w:val="00EF72FB"/>
    <w:rsid w:val="00EF7F34"/>
    <w:rsid w:val="00F000C3"/>
    <w:rsid w:val="00F01143"/>
    <w:rsid w:val="00F0162C"/>
    <w:rsid w:val="00F01C3D"/>
    <w:rsid w:val="00F02AB2"/>
    <w:rsid w:val="00F034C9"/>
    <w:rsid w:val="00F03CB2"/>
    <w:rsid w:val="00F03FC8"/>
    <w:rsid w:val="00F04629"/>
    <w:rsid w:val="00F04B05"/>
    <w:rsid w:val="00F0545F"/>
    <w:rsid w:val="00F05A56"/>
    <w:rsid w:val="00F07746"/>
    <w:rsid w:val="00F07F1D"/>
    <w:rsid w:val="00F1098B"/>
    <w:rsid w:val="00F10E62"/>
    <w:rsid w:val="00F121EF"/>
    <w:rsid w:val="00F1290E"/>
    <w:rsid w:val="00F12F1D"/>
    <w:rsid w:val="00F13313"/>
    <w:rsid w:val="00F13498"/>
    <w:rsid w:val="00F13D0A"/>
    <w:rsid w:val="00F149E8"/>
    <w:rsid w:val="00F157B8"/>
    <w:rsid w:val="00F15AEC"/>
    <w:rsid w:val="00F15B5B"/>
    <w:rsid w:val="00F16CDE"/>
    <w:rsid w:val="00F17ECF"/>
    <w:rsid w:val="00F20B2A"/>
    <w:rsid w:val="00F2121F"/>
    <w:rsid w:val="00F21351"/>
    <w:rsid w:val="00F21873"/>
    <w:rsid w:val="00F21D91"/>
    <w:rsid w:val="00F22C2A"/>
    <w:rsid w:val="00F22FD3"/>
    <w:rsid w:val="00F23386"/>
    <w:rsid w:val="00F23E03"/>
    <w:rsid w:val="00F23E9C"/>
    <w:rsid w:val="00F245CF"/>
    <w:rsid w:val="00F25143"/>
    <w:rsid w:val="00F257C3"/>
    <w:rsid w:val="00F25A2C"/>
    <w:rsid w:val="00F266BF"/>
    <w:rsid w:val="00F26874"/>
    <w:rsid w:val="00F26915"/>
    <w:rsid w:val="00F27A85"/>
    <w:rsid w:val="00F30DDA"/>
    <w:rsid w:val="00F32270"/>
    <w:rsid w:val="00F327DB"/>
    <w:rsid w:val="00F32AAA"/>
    <w:rsid w:val="00F33E26"/>
    <w:rsid w:val="00F34194"/>
    <w:rsid w:val="00F34638"/>
    <w:rsid w:val="00F35A10"/>
    <w:rsid w:val="00F368A4"/>
    <w:rsid w:val="00F369F4"/>
    <w:rsid w:val="00F36D04"/>
    <w:rsid w:val="00F36F00"/>
    <w:rsid w:val="00F37071"/>
    <w:rsid w:val="00F372CB"/>
    <w:rsid w:val="00F3755A"/>
    <w:rsid w:val="00F37A0C"/>
    <w:rsid w:val="00F37A81"/>
    <w:rsid w:val="00F402AE"/>
    <w:rsid w:val="00F40A64"/>
    <w:rsid w:val="00F40C29"/>
    <w:rsid w:val="00F40CDB"/>
    <w:rsid w:val="00F4145F"/>
    <w:rsid w:val="00F42164"/>
    <w:rsid w:val="00F42536"/>
    <w:rsid w:val="00F42BEC"/>
    <w:rsid w:val="00F4311F"/>
    <w:rsid w:val="00F4382A"/>
    <w:rsid w:val="00F44EBB"/>
    <w:rsid w:val="00F4572A"/>
    <w:rsid w:val="00F461A1"/>
    <w:rsid w:val="00F47328"/>
    <w:rsid w:val="00F4769D"/>
    <w:rsid w:val="00F47835"/>
    <w:rsid w:val="00F47D35"/>
    <w:rsid w:val="00F5040D"/>
    <w:rsid w:val="00F50982"/>
    <w:rsid w:val="00F50A64"/>
    <w:rsid w:val="00F518E6"/>
    <w:rsid w:val="00F5314A"/>
    <w:rsid w:val="00F53831"/>
    <w:rsid w:val="00F547F7"/>
    <w:rsid w:val="00F550A7"/>
    <w:rsid w:val="00F5552A"/>
    <w:rsid w:val="00F55886"/>
    <w:rsid w:val="00F55A8D"/>
    <w:rsid w:val="00F5634C"/>
    <w:rsid w:val="00F568A9"/>
    <w:rsid w:val="00F56D6D"/>
    <w:rsid w:val="00F57F3F"/>
    <w:rsid w:val="00F60204"/>
    <w:rsid w:val="00F60260"/>
    <w:rsid w:val="00F609AA"/>
    <w:rsid w:val="00F6122B"/>
    <w:rsid w:val="00F61A5F"/>
    <w:rsid w:val="00F628CF"/>
    <w:rsid w:val="00F62BA3"/>
    <w:rsid w:val="00F6473E"/>
    <w:rsid w:val="00F6546B"/>
    <w:rsid w:val="00F658DC"/>
    <w:rsid w:val="00F65F4D"/>
    <w:rsid w:val="00F6607D"/>
    <w:rsid w:val="00F6692D"/>
    <w:rsid w:val="00F6798A"/>
    <w:rsid w:val="00F70658"/>
    <w:rsid w:val="00F706C6"/>
    <w:rsid w:val="00F70763"/>
    <w:rsid w:val="00F70FBD"/>
    <w:rsid w:val="00F710BE"/>
    <w:rsid w:val="00F71511"/>
    <w:rsid w:val="00F72C14"/>
    <w:rsid w:val="00F73060"/>
    <w:rsid w:val="00F73A92"/>
    <w:rsid w:val="00F73D93"/>
    <w:rsid w:val="00F740CE"/>
    <w:rsid w:val="00F74C72"/>
    <w:rsid w:val="00F74EA8"/>
    <w:rsid w:val="00F75394"/>
    <w:rsid w:val="00F771EB"/>
    <w:rsid w:val="00F773D9"/>
    <w:rsid w:val="00F7756E"/>
    <w:rsid w:val="00F77B3F"/>
    <w:rsid w:val="00F77F09"/>
    <w:rsid w:val="00F80306"/>
    <w:rsid w:val="00F803AF"/>
    <w:rsid w:val="00F80B3D"/>
    <w:rsid w:val="00F81186"/>
    <w:rsid w:val="00F82378"/>
    <w:rsid w:val="00F82C09"/>
    <w:rsid w:val="00F83932"/>
    <w:rsid w:val="00F83AD6"/>
    <w:rsid w:val="00F84532"/>
    <w:rsid w:val="00F846EF"/>
    <w:rsid w:val="00F84A2F"/>
    <w:rsid w:val="00F853F7"/>
    <w:rsid w:val="00F87B57"/>
    <w:rsid w:val="00F87F6F"/>
    <w:rsid w:val="00F901AA"/>
    <w:rsid w:val="00F905FF"/>
    <w:rsid w:val="00F918BF"/>
    <w:rsid w:val="00F91C98"/>
    <w:rsid w:val="00F92464"/>
    <w:rsid w:val="00F93978"/>
    <w:rsid w:val="00F93BDE"/>
    <w:rsid w:val="00F942CD"/>
    <w:rsid w:val="00F94F81"/>
    <w:rsid w:val="00F95159"/>
    <w:rsid w:val="00F95B28"/>
    <w:rsid w:val="00F95E48"/>
    <w:rsid w:val="00F9605C"/>
    <w:rsid w:val="00F966EE"/>
    <w:rsid w:val="00F9677F"/>
    <w:rsid w:val="00F96A85"/>
    <w:rsid w:val="00F96CE8"/>
    <w:rsid w:val="00F97702"/>
    <w:rsid w:val="00F97AD4"/>
    <w:rsid w:val="00F97E3C"/>
    <w:rsid w:val="00FA0487"/>
    <w:rsid w:val="00FA149F"/>
    <w:rsid w:val="00FA1A11"/>
    <w:rsid w:val="00FA22DF"/>
    <w:rsid w:val="00FA2B1D"/>
    <w:rsid w:val="00FA552D"/>
    <w:rsid w:val="00FA55F8"/>
    <w:rsid w:val="00FA59C0"/>
    <w:rsid w:val="00FA5D37"/>
    <w:rsid w:val="00FA62A9"/>
    <w:rsid w:val="00FA63CF"/>
    <w:rsid w:val="00FA6675"/>
    <w:rsid w:val="00FA727D"/>
    <w:rsid w:val="00FA7843"/>
    <w:rsid w:val="00FB0316"/>
    <w:rsid w:val="00FB0CF1"/>
    <w:rsid w:val="00FB0EAF"/>
    <w:rsid w:val="00FB1FB2"/>
    <w:rsid w:val="00FB220B"/>
    <w:rsid w:val="00FB2C21"/>
    <w:rsid w:val="00FB2CBD"/>
    <w:rsid w:val="00FB2EEF"/>
    <w:rsid w:val="00FB3593"/>
    <w:rsid w:val="00FB45C6"/>
    <w:rsid w:val="00FB4F19"/>
    <w:rsid w:val="00FB55C3"/>
    <w:rsid w:val="00FB6C9F"/>
    <w:rsid w:val="00FB6EDF"/>
    <w:rsid w:val="00FB7FD4"/>
    <w:rsid w:val="00FC0AE1"/>
    <w:rsid w:val="00FC1C39"/>
    <w:rsid w:val="00FC214A"/>
    <w:rsid w:val="00FC2801"/>
    <w:rsid w:val="00FC2896"/>
    <w:rsid w:val="00FC296B"/>
    <w:rsid w:val="00FC2A7C"/>
    <w:rsid w:val="00FC2ADA"/>
    <w:rsid w:val="00FC5A0C"/>
    <w:rsid w:val="00FC5DF2"/>
    <w:rsid w:val="00FC7538"/>
    <w:rsid w:val="00FD0858"/>
    <w:rsid w:val="00FD09C1"/>
    <w:rsid w:val="00FD0DDC"/>
    <w:rsid w:val="00FD0EE1"/>
    <w:rsid w:val="00FD14FD"/>
    <w:rsid w:val="00FD1D18"/>
    <w:rsid w:val="00FD2E06"/>
    <w:rsid w:val="00FD2F7F"/>
    <w:rsid w:val="00FD3B16"/>
    <w:rsid w:val="00FD3D51"/>
    <w:rsid w:val="00FD4708"/>
    <w:rsid w:val="00FD4D1F"/>
    <w:rsid w:val="00FD5143"/>
    <w:rsid w:val="00FD51CC"/>
    <w:rsid w:val="00FD662C"/>
    <w:rsid w:val="00FD67C2"/>
    <w:rsid w:val="00FD6F9F"/>
    <w:rsid w:val="00FD7C33"/>
    <w:rsid w:val="00FE00D5"/>
    <w:rsid w:val="00FE023E"/>
    <w:rsid w:val="00FE03DC"/>
    <w:rsid w:val="00FE0C16"/>
    <w:rsid w:val="00FE18A2"/>
    <w:rsid w:val="00FE1A83"/>
    <w:rsid w:val="00FE1B04"/>
    <w:rsid w:val="00FE1DAE"/>
    <w:rsid w:val="00FE1F9C"/>
    <w:rsid w:val="00FE2EF1"/>
    <w:rsid w:val="00FE4569"/>
    <w:rsid w:val="00FE4F78"/>
    <w:rsid w:val="00FE5B7A"/>
    <w:rsid w:val="00FE73E8"/>
    <w:rsid w:val="00FE7A3C"/>
    <w:rsid w:val="00FE7B4E"/>
    <w:rsid w:val="00FF0111"/>
    <w:rsid w:val="00FF02A3"/>
    <w:rsid w:val="00FF0CA4"/>
    <w:rsid w:val="00FF1506"/>
    <w:rsid w:val="00FF1C34"/>
    <w:rsid w:val="00FF2552"/>
    <w:rsid w:val="00FF26F3"/>
    <w:rsid w:val="00FF34A2"/>
    <w:rsid w:val="00FF3EDD"/>
    <w:rsid w:val="00FF451F"/>
    <w:rsid w:val="00FF46A1"/>
    <w:rsid w:val="00FF49AF"/>
    <w:rsid w:val="00FF5091"/>
    <w:rsid w:val="00FF50CB"/>
    <w:rsid w:val="00FF513F"/>
    <w:rsid w:val="00FF6A2E"/>
    <w:rsid w:val="00FF6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E3"/>
  </w:style>
  <w:style w:type="paragraph" w:styleId="Heading1">
    <w:name w:val="heading 1"/>
    <w:basedOn w:val="Normal"/>
    <w:link w:val="Heading1Char"/>
    <w:uiPriority w:val="9"/>
    <w:qFormat/>
    <w:rsid w:val="00CD4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103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03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03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038F"/>
    <w:rPr>
      <w:rFonts w:ascii="Arial" w:eastAsia="Times New Roman" w:hAnsi="Arial" w:cs="Arial"/>
      <w:vanish/>
      <w:sz w:val="16"/>
      <w:szCs w:val="16"/>
    </w:rPr>
  </w:style>
  <w:style w:type="paragraph" w:styleId="NoSpacing">
    <w:name w:val="No Spacing"/>
    <w:uiPriority w:val="1"/>
    <w:qFormat/>
    <w:rsid w:val="00B94005"/>
    <w:pPr>
      <w:spacing w:after="0" w:line="240" w:lineRule="auto"/>
    </w:pPr>
  </w:style>
  <w:style w:type="paragraph" w:styleId="ListParagraph">
    <w:name w:val="List Paragraph"/>
    <w:basedOn w:val="Normal"/>
    <w:uiPriority w:val="34"/>
    <w:qFormat/>
    <w:rsid w:val="003C14D8"/>
    <w:pPr>
      <w:ind w:left="720"/>
      <w:contextualSpacing/>
    </w:pPr>
  </w:style>
  <w:style w:type="character" w:customStyle="1" w:styleId="bumpedfont15">
    <w:name w:val="bumpedfont15"/>
    <w:basedOn w:val="DefaultParagraphFont"/>
    <w:rsid w:val="00D0034C"/>
  </w:style>
  <w:style w:type="character" w:customStyle="1" w:styleId="apple-style-span">
    <w:name w:val="apple-style-span"/>
    <w:basedOn w:val="DefaultParagraphFont"/>
    <w:rsid w:val="00D0034C"/>
  </w:style>
  <w:style w:type="paragraph" w:styleId="BalloonText">
    <w:name w:val="Balloon Text"/>
    <w:basedOn w:val="Normal"/>
    <w:link w:val="BalloonTextChar"/>
    <w:uiPriority w:val="99"/>
    <w:semiHidden/>
    <w:unhideWhenUsed/>
    <w:rsid w:val="00A5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F2"/>
    <w:rPr>
      <w:rFonts w:ascii="Tahoma" w:hAnsi="Tahoma" w:cs="Tahoma"/>
      <w:sz w:val="16"/>
      <w:szCs w:val="16"/>
    </w:rPr>
  </w:style>
  <w:style w:type="paragraph" w:customStyle="1" w:styleId="Default">
    <w:name w:val="Default"/>
    <w:rsid w:val="009B69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37"/>
  </w:style>
  <w:style w:type="paragraph" w:styleId="Footer">
    <w:name w:val="footer"/>
    <w:basedOn w:val="Normal"/>
    <w:link w:val="FooterChar"/>
    <w:uiPriority w:val="99"/>
    <w:unhideWhenUsed/>
    <w:rsid w:val="00FA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37"/>
  </w:style>
  <w:style w:type="paragraph" w:customStyle="1" w:styleId="body-paragraph1">
    <w:name w:val="body-paragraph1"/>
    <w:basedOn w:val="Normal"/>
    <w:rsid w:val="00C839B9"/>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F79"/>
    <w:rPr>
      <w:color w:val="0000FF" w:themeColor="hyperlink"/>
      <w:u w:val="single"/>
    </w:rPr>
  </w:style>
  <w:style w:type="character" w:styleId="CommentReference">
    <w:name w:val="annotation reference"/>
    <w:basedOn w:val="DefaultParagraphFont"/>
    <w:uiPriority w:val="99"/>
    <w:semiHidden/>
    <w:unhideWhenUsed/>
    <w:rsid w:val="00AD379D"/>
    <w:rPr>
      <w:sz w:val="18"/>
      <w:szCs w:val="18"/>
    </w:rPr>
  </w:style>
  <w:style w:type="paragraph" w:styleId="CommentText">
    <w:name w:val="annotation text"/>
    <w:basedOn w:val="Normal"/>
    <w:link w:val="CommentTextChar"/>
    <w:uiPriority w:val="99"/>
    <w:semiHidden/>
    <w:unhideWhenUsed/>
    <w:rsid w:val="00AD379D"/>
    <w:pPr>
      <w:spacing w:line="240" w:lineRule="auto"/>
    </w:pPr>
    <w:rPr>
      <w:sz w:val="24"/>
      <w:szCs w:val="24"/>
    </w:rPr>
  </w:style>
  <w:style w:type="character" w:customStyle="1" w:styleId="CommentTextChar">
    <w:name w:val="Comment Text Char"/>
    <w:basedOn w:val="DefaultParagraphFont"/>
    <w:link w:val="CommentText"/>
    <w:uiPriority w:val="99"/>
    <w:semiHidden/>
    <w:rsid w:val="00AD379D"/>
    <w:rPr>
      <w:sz w:val="24"/>
      <w:szCs w:val="24"/>
    </w:rPr>
  </w:style>
  <w:style w:type="paragraph" w:styleId="NormalWeb">
    <w:name w:val="Normal (Web)"/>
    <w:basedOn w:val="Normal"/>
    <w:uiPriority w:val="99"/>
    <w:unhideWhenUsed/>
    <w:rsid w:val="003B1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4CF2"/>
    <w:rPr>
      <w:rFonts w:ascii="Times New Roman" w:eastAsia="Times New Roman" w:hAnsi="Times New Roman" w:cs="Times New Roman"/>
      <w:b/>
      <w:bCs/>
      <w:kern w:val="36"/>
      <w:sz w:val="48"/>
      <w:szCs w:val="48"/>
    </w:rPr>
  </w:style>
  <w:style w:type="character" w:customStyle="1" w:styleId="addmd1">
    <w:name w:val="addmd1"/>
    <w:basedOn w:val="DefaultParagraphFont"/>
    <w:rsid w:val="00CD4CF2"/>
    <w:rPr>
      <w:sz w:val="20"/>
      <w:szCs w:val="20"/>
    </w:rPr>
  </w:style>
  <w:style w:type="character" w:styleId="FollowedHyperlink">
    <w:name w:val="FollowedHyperlink"/>
    <w:basedOn w:val="DefaultParagraphFont"/>
    <w:uiPriority w:val="99"/>
    <w:semiHidden/>
    <w:unhideWhenUsed/>
    <w:rsid w:val="00CD4CF2"/>
    <w:rPr>
      <w:color w:val="800080" w:themeColor="followedHyperlink"/>
      <w:u w:val="single"/>
    </w:rPr>
  </w:style>
  <w:style w:type="paragraph" w:styleId="BodyTextIndent">
    <w:name w:val="Body Text Indent"/>
    <w:basedOn w:val="Normal"/>
    <w:link w:val="BodyTextIndentChar"/>
    <w:rsid w:val="007B55FD"/>
    <w:pPr>
      <w:spacing w:after="12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B55FD"/>
    <w:rPr>
      <w:rFonts w:ascii="Arial" w:eastAsia="Times New Roman" w:hAnsi="Arial" w:cs="Arial"/>
      <w:sz w:val="24"/>
      <w:szCs w:val="24"/>
    </w:rPr>
  </w:style>
  <w:style w:type="paragraph" w:styleId="TOC1">
    <w:name w:val="toc 1"/>
    <w:basedOn w:val="Normal"/>
    <w:next w:val="Normal"/>
    <w:autoRedefine/>
    <w:uiPriority w:val="39"/>
    <w:unhideWhenUsed/>
    <w:rsid w:val="008A630B"/>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8A630B"/>
    <w:pPr>
      <w:spacing w:after="0" w:line="240" w:lineRule="auto"/>
      <w:ind w:left="24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E3"/>
  </w:style>
  <w:style w:type="paragraph" w:styleId="Heading1">
    <w:name w:val="heading 1"/>
    <w:basedOn w:val="Normal"/>
    <w:link w:val="Heading1Char"/>
    <w:uiPriority w:val="9"/>
    <w:qFormat/>
    <w:rsid w:val="00CD4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103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03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03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038F"/>
    <w:rPr>
      <w:rFonts w:ascii="Arial" w:eastAsia="Times New Roman" w:hAnsi="Arial" w:cs="Arial"/>
      <w:vanish/>
      <w:sz w:val="16"/>
      <w:szCs w:val="16"/>
    </w:rPr>
  </w:style>
  <w:style w:type="paragraph" w:styleId="NoSpacing">
    <w:name w:val="No Spacing"/>
    <w:uiPriority w:val="1"/>
    <w:qFormat/>
    <w:rsid w:val="00B94005"/>
    <w:pPr>
      <w:spacing w:after="0" w:line="240" w:lineRule="auto"/>
    </w:pPr>
  </w:style>
  <w:style w:type="paragraph" w:styleId="ListParagraph">
    <w:name w:val="List Paragraph"/>
    <w:basedOn w:val="Normal"/>
    <w:uiPriority w:val="34"/>
    <w:qFormat/>
    <w:rsid w:val="003C14D8"/>
    <w:pPr>
      <w:ind w:left="720"/>
      <w:contextualSpacing/>
    </w:pPr>
  </w:style>
  <w:style w:type="character" w:customStyle="1" w:styleId="bumpedfont15">
    <w:name w:val="bumpedfont15"/>
    <w:basedOn w:val="DefaultParagraphFont"/>
    <w:rsid w:val="00D0034C"/>
  </w:style>
  <w:style w:type="character" w:customStyle="1" w:styleId="apple-style-span">
    <w:name w:val="apple-style-span"/>
    <w:basedOn w:val="DefaultParagraphFont"/>
    <w:rsid w:val="00D0034C"/>
  </w:style>
  <w:style w:type="paragraph" w:styleId="BalloonText">
    <w:name w:val="Balloon Text"/>
    <w:basedOn w:val="Normal"/>
    <w:link w:val="BalloonTextChar"/>
    <w:uiPriority w:val="99"/>
    <w:semiHidden/>
    <w:unhideWhenUsed/>
    <w:rsid w:val="00A5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F2"/>
    <w:rPr>
      <w:rFonts w:ascii="Tahoma" w:hAnsi="Tahoma" w:cs="Tahoma"/>
      <w:sz w:val="16"/>
      <w:szCs w:val="16"/>
    </w:rPr>
  </w:style>
  <w:style w:type="paragraph" w:customStyle="1" w:styleId="Default">
    <w:name w:val="Default"/>
    <w:rsid w:val="009B69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37"/>
  </w:style>
  <w:style w:type="paragraph" w:styleId="Footer">
    <w:name w:val="footer"/>
    <w:basedOn w:val="Normal"/>
    <w:link w:val="FooterChar"/>
    <w:uiPriority w:val="99"/>
    <w:unhideWhenUsed/>
    <w:rsid w:val="00FA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37"/>
  </w:style>
  <w:style w:type="paragraph" w:customStyle="1" w:styleId="body-paragraph1">
    <w:name w:val="body-paragraph1"/>
    <w:basedOn w:val="Normal"/>
    <w:rsid w:val="00C839B9"/>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F79"/>
    <w:rPr>
      <w:color w:val="0000FF" w:themeColor="hyperlink"/>
      <w:u w:val="single"/>
    </w:rPr>
  </w:style>
  <w:style w:type="character" w:styleId="CommentReference">
    <w:name w:val="annotation reference"/>
    <w:basedOn w:val="DefaultParagraphFont"/>
    <w:uiPriority w:val="99"/>
    <w:semiHidden/>
    <w:unhideWhenUsed/>
    <w:rsid w:val="00AD379D"/>
    <w:rPr>
      <w:sz w:val="18"/>
      <w:szCs w:val="18"/>
    </w:rPr>
  </w:style>
  <w:style w:type="paragraph" w:styleId="CommentText">
    <w:name w:val="annotation text"/>
    <w:basedOn w:val="Normal"/>
    <w:link w:val="CommentTextChar"/>
    <w:uiPriority w:val="99"/>
    <w:semiHidden/>
    <w:unhideWhenUsed/>
    <w:rsid w:val="00AD379D"/>
    <w:pPr>
      <w:spacing w:line="240" w:lineRule="auto"/>
    </w:pPr>
    <w:rPr>
      <w:sz w:val="24"/>
      <w:szCs w:val="24"/>
    </w:rPr>
  </w:style>
  <w:style w:type="character" w:customStyle="1" w:styleId="CommentTextChar">
    <w:name w:val="Comment Text Char"/>
    <w:basedOn w:val="DefaultParagraphFont"/>
    <w:link w:val="CommentText"/>
    <w:uiPriority w:val="99"/>
    <w:semiHidden/>
    <w:rsid w:val="00AD379D"/>
    <w:rPr>
      <w:sz w:val="24"/>
      <w:szCs w:val="24"/>
    </w:rPr>
  </w:style>
  <w:style w:type="paragraph" w:styleId="NormalWeb">
    <w:name w:val="Normal (Web)"/>
    <w:basedOn w:val="Normal"/>
    <w:uiPriority w:val="99"/>
    <w:unhideWhenUsed/>
    <w:rsid w:val="003B1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4CF2"/>
    <w:rPr>
      <w:rFonts w:ascii="Times New Roman" w:eastAsia="Times New Roman" w:hAnsi="Times New Roman" w:cs="Times New Roman"/>
      <w:b/>
      <w:bCs/>
      <w:kern w:val="36"/>
      <w:sz w:val="48"/>
      <w:szCs w:val="48"/>
    </w:rPr>
  </w:style>
  <w:style w:type="character" w:customStyle="1" w:styleId="addmd1">
    <w:name w:val="addmd1"/>
    <w:basedOn w:val="DefaultParagraphFont"/>
    <w:rsid w:val="00CD4CF2"/>
    <w:rPr>
      <w:sz w:val="20"/>
      <w:szCs w:val="20"/>
    </w:rPr>
  </w:style>
  <w:style w:type="character" w:styleId="FollowedHyperlink">
    <w:name w:val="FollowedHyperlink"/>
    <w:basedOn w:val="DefaultParagraphFont"/>
    <w:uiPriority w:val="99"/>
    <w:semiHidden/>
    <w:unhideWhenUsed/>
    <w:rsid w:val="00CD4CF2"/>
    <w:rPr>
      <w:color w:val="800080" w:themeColor="followedHyperlink"/>
      <w:u w:val="single"/>
    </w:rPr>
  </w:style>
  <w:style w:type="paragraph" w:styleId="BodyTextIndent">
    <w:name w:val="Body Text Indent"/>
    <w:basedOn w:val="Normal"/>
    <w:link w:val="BodyTextIndentChar"/>
    <w:rsid w:val="007B55FD"/>
    <w:pPr>
      <w:spacing w:after="12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B55FD"/>
    <w:rPr>
      <w:rFonts w:ascii="Arial" w:eastAsia="Times New Roman" w:hAnsi="Arial" w:cs="Arial"/>
      <w:sz w:val="24"/>
      <w:szCs w:val="24"/>
    </w:rPr>
  </w:style>
  <w:style w:type="paragraph" w:styleId="TOC1">
    <w:name w:val="toc 1"/>
    <w:basedOn w:val="Normal"/>
    <w:next w:val="Normal"/>
    <w:autoRedefine/>
    <w:uiPriority w:val="39"/>
    <w:unhideWhenUsed/>
    <w:rsid w:val="008A630B"/>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8A630B"/>
    <w:pPr>
      <w:spacing w:after="0" w:line="240" w:lineRule="auto"/>
      <w:ind w:left="24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8223">
      <w:bodyDiv w:val="1"/>
      <w:marLeft w:val="0"/>
      <w:marRight w:val="0"/>
      <w:marTop w:val="0"/>
      <w:marBottom w:val="0"/>
      <w:divBdr>
        <w:top w:val="none" w:sz="0" w:space="0" w:color="auto"/>
        <w:left w:val="none" w:sz="0" w:space="0" w:color="auto"/>
        <w:bottom w:val="none" w:sz="0" w:space="0" w:color="auto"/>
        <w:right w:val="none" w:sz="0" w:space="0" w:color="auto"/>
      </w:divBdr>
      <w:divsChild>
        <w:div w:id="409812740">
          <w:marLeft w:val="0"/>
          <w:marRight w:val="0"/>
          <w:marTop w:val="0"/>
          <w:marBottom w:val="0"/>
          <w:divBdr>
            <w:top w:val="none" w:sz="0" w:space="0" w:color="auto"/>
            <w:left w:val="none" w:sz="0" w:space="0" w:color="auto"/>
            <w:bottom w:val="none" w:sz="0" w:space="0" w:color="auto"/>
            <w:right w:val="none" w:sz="0" w:space="0" w:color="auto"/>
          </w:divBdr>
          <w:divsChild>
            <w:div w:id="1713387027">
              <w:marLeft w:val="0"/>
              <w:marRight w:val="0"/>
              <w:marTop w:val="0"/>
              <w:marBottom w:val="0"/>
              <w:divBdr>
                <w:top w:val="none" w:sz="0" w:space="0" w:color="auto"/>
                <w:left w:val="none" w:sz="0" w:space="0" w:color="auto"/>
                <w:bottom w:val="none" w:sz="0" w:space="0" w:color="auto"/>
                <w:right w:val="none" w:sz="0" w:space="0" w:color="auto"/>
              </w:divBdr>
              <w:divsChild>
                <w:div w:id="865600375">
                  <w:marLeft w:val="0"/>
                  <w:marRight w:val="0"/>
                  <w:marTop w:val="0"/>
                  <w:marBottom w:val="0"/>
                  <w:divBdr>
                    <w:top w:val="single" w:sz="6" w:space="0" w:color="BFCCD5"/>
                    <w:left w:val="none" w:sz="0" w:space="0" w:color="auto"/>
                    <w:bottom w:val="none" w:sz="0" w:space="0" w:color="auto"/>
                    <w:right w:val="none" w:sz="0" w:space="0" w:color="auto"/>
                  </w:divBdr>
                  <w:divsChild>
                    <w:div w:id="2082483925">
                      <w:marLeft w:val="300"/>
                      <w:marRight w:val="300"/>
                      <w:marTop w:val="0"/>
                      <w:marBottom w:val="0"/>
                      <w:divBdr>
                        <w:top w:val="none" w:sz="0" w:space="0" w:color="auto"/>
                        <w:left w:val="none" w:sz="0" w:space="0" w:color="auto"/>
                        <w:bottom w:val="none" w:sz="0" w:space="0" w:color="auto"/>
                        <w:right w:val="none" w:sz="0" w:space="0" w:color="auto"/>
                      </w:divBdr>
                      <w:divsChild>
                        <w:div w:id="920413668">
                          <w:marLeft w:val="120"/>
                          <w:marRight w:val="0"/>
                          <w:marTop w:val="0"/>
                          <w:marBottom w:val="0"/>
                          <w:divBdr>
                            <w:top w:val="none" w:sz="0" w:space="0" w:color="auto"/>
                            <w:left w:val="none" w:sz="0" w:space="0" w:color="auto"/>
                            <w:bottom w:val="none" w:sz="0" w:space="0" w:color="auto"/>
                            <w:right w:val="none" w:sz="0" w:space="0" w:color="auto"/>
                          </w:divBdr>
                          <w:divsChild>
                            <w:div w:id="2001039983">
                              <w:marLeft w:val="0"/>
                              <w:marRight w:val="0"/>
                              <w:marTop w:val="0"/>
                              <w:marBottom w:val="0"/>
                              <w:divBdr>
                                <w:top w:val="none" w:sz="0" w:space="0" w:color="auto"/>
                                <w:left w:val="none" w:sz="0" w:space="0" w:color="auto"/>
                                <w:bottom w:val="none" w:sz="0" w:space="0" w:color="auto"/>
                                <w:right w:val="none" w:sz="0" w:space="0" w:color="auto"/>
                              </w:divBdr>
                              <w:divsChild>
                                <w:div w:id="712729904">
                                  <w:marLeft w:val="0"/>
                                  <w:marRight w:val="0"/>
                                  <w:marTop w:val="0"/>
                                  <w:marBottom w:val="0"/>
                                  <w:divBdr>
                                    <w:top w:val="none" w:sz="0" w:space="0" w:color="auto"/>
                                    <w:left w:val="none" w:sz="0" w:space="0" w:color="auto"/>
                                    <w:bottom w:val="none" w:sz="0" w:space="0" w:color="auto"/>
                                    <w:right w:val="none" w:sz="0" w:space="0" w:color="auto"/>
                                  </w:divBdr>
                                  <w:divsChild>
                                    <w:div w:id="1480686725">
                                      <w:marLeft w:val="-225"/>
                                      <w:marRight w:val="-195"/>
                                      <w:marTop w:val="0"/>
                                      <w:marBottom w:val="75"/>
                                      <w:divBdr>
                                        <w:top w:val="none" w:sz="0" w:space="0" w:color="auto"/>
                                        <w:left w:val="none" w:sz="0" w:space="0" w:color="auto"/>
                                        <w:bottom w:val="none" w:sz="0" w:space="0" w:color="auto"/>
                                        <w:right w:val="none" w:sz="0" w:space="0" w:color="auto"/>
                                      </w:divBdr>
                                      <w:divsChild>
                                        <w:div w:id="14123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216690">
      <w:bodyDiv w:val="1"/>
      <w:marLeft w:val="0"/>
      <w:marRight w:val="0"/>
      <w:marTop w:val="0"/>
      <w:marBottom w:val="0"/>
      <w:divBdr>
        <w:top w:val="none" w:sz="0" w:space="0" w:color="auto"/>
        <w:left w:val="none" w:sz="0" w:space="0" w:color="auto"/>
        <w:bottom w:val="none" w:sz="0" w:space="0" w:color="auto"/>
        <w:right w:val="none" w:sz="0" w:space="0" w:color="auto"/>
      </w:divBdr>
      <w:divsChild>
        <w:div w:id="1218786128">
          <w:marLeft w:val="0"/>
          <w:marRight w:val="0"/>
          <w:marTop w:val="0"/>
          <w:marBottom w:val="0"/>
          <w:divBdr>
            <w:top w:val="none" w:sz="0" w:space="0" w:color="auto"/>
            <w:left w:val="none" w:sz="0" w:space="0" w:color="auto"/>
            <w:bottom w:val="none" w:sz="0" w:space="0" w:color="auto"/>
            <w:right w:val="none" w:sz="0" w:space="0" w:color="auto"/>
          </w:divBdr>
          <w:divsChild>
            <w:div w:id="1731002713">
              <w:marLeft w:val="0"/>
              <w:marRight w:val="0"/>
              <w:marTop w:val="0"/>
              <w:marBottom w:val="0"/>
              <w:divBdr>
                <w:top w:val="none" w:sz="0" w:space="0" w:color="auto"/>
                <w:left w:val="none" w:sz="0" w:space="0" w:color="auto"/>
                <w:bottom w:val="none" w:sz="0" w:space="0" w:color="auto"/>
                <w:right w:val="none" w:sz="0" w:space="0" w:color="auto"/>
              </w:divBdr>
              <w:divsChild>
                <w:div w:id="138544486">
                  <w:marLeft w:val="0"/>
                  <w:marRight w:val="0"/>
                  <w:marTop w:val="0"/>
                  <w:marBottom w:val="0"/>
                  <w:divBdr>
                    <w:top w:val="none" w:sz="0" w:space="0" w:color="auto"/>
                    <w:left w:val="none" w:sz="0" w:space="0" w:color="auto"/>
                    <w:bottom w:val="none" w:sz="0" w:space="0" w:color="auto"/>
                    <w:right w:val="none" w:sz="0" w:space="0" w:color="auto"/>
                  </w:divBdr>
                </w:div>
                <w:div w:id="689113717">
                  <w:marLeft w:val="0"/>
                  <w:marRight w:val="0"/>
                  <w:marTop w:val="0"/>
                  <w:marBottom w:val="0"/>
                  <w:divBdr>
                    <w:top w:val="none" w:sz="0" w:space="0" w:color="auto"/>
                    <w:left w:val="none" w:sz="0" w:space="0" w:color="auto"/>
                    <w:bottom w:val="none" w:sz="0" w:space="0" w:color="auto"/>
                    <w:right w:val="none" w:sz="0" w:space="0" w:color="auto"/>
                  </w:divBdr>
                </w:div>
                <w:div w:id="1055082252">
                  <w:marLeft w:val="0"/>
                  <w:marRight w:val="0"/>
                  <w:marTop w:val="0"/>
                  <w:marBottom w:val="0"/>
                  <w:divBdr>
                    <w:top w:val="none" w:sz="0" w:space="0" w:color="auto"/>
                    <w:left w:val="none" w:sz="0" w:space="0" w:color="auto"/>
                    <w:bottom w:val="none" w:sz="0" w:space="0" w:color="auto"/>
                    <w:right w:val="none" w:sz="0" w:space="0" w:color="auto"/>
                  </w:divBdr>
                </w:div>
                <w:div w:id="1169562233">
                  <w:marLeft w:val="0"/>
                  <w:marRight w:val="0"/>
                  <w:marTop w:val="0"/>
                  <w:marBottom w:val="0"/>
                  <w:divBdr>
                    <w:top w:val="none" w:sz="0" w:space="0" w:color="auto"/>
                    <w:left w:val="none" w:sz="0" w:space="0" w:color="auto"/>
                    <w:bottom w:val="none" w:sz="0" w:space="0" w:color="auto"/>
                    <w:right w:val="none" w:sz="0" w:space="0" w:color="auto"/>
                  </w:divBdr>
                </w:div>
                <w:div w:id="487285022">
                  <w:marLeft w:val="0"/>
                  <w:marRight w:val="0"/>
                  <w:marTop w:val="0"/>
                  <w:marBottom w:val="0"/>
                  <w:divBdr>
                    <w:top w:val="none" w:sz="0" w:space="0" w:color="auto"/>
                    <w:left w:val="none" w:sz="0" w:space="0" w:color="auto"/>
                    <w:bottom w:val="none" w:sz="0" w:space="0" w:color="auto"/>
                    <w:right w:val="none" w:sz="0" w:space="0" w:color="auto"/>
                  </w:divBdr>
                </w:div>
                <w:div w:id="14924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15">
      <w:bodyDiv w:val="1"/>
      <w:marLeft w:val="0"/>
      <w:marRight w:val="0"/>
      <w:marTop w:val="0"/>
      <w:marBottom w:val="0"/>
      <w:divBdr>
        <w:top w:val="none" w:sz="0" w:space="0" w:color="auto"/>
        <w:left w:val="none" w:sz="0" w:space="0" w:color="auto"/>
        <w:bottom w:val="none" w:sz="0" w:space="0" w:color="auto"/>
        <w:right w:val="none" w:sz="0" w:space="0" w:color="auto"/>
      </w:divBdr>
      <w:divsChild>
        <w:div w:id="730230970">
          <w:marLeft w:val="547"/>
          <w:marRight w:val="0"/>
          <w:marTop w:val="0"/>
          <w:marBottom w:val="0"/>
          <w:divBdr>
            <w:top w:val="none" w:sz="0" w:space="0" w:color="auto"/>
            <w:left w:val="none" w:sz="0" w:space="0" w:color="auto"/>
            <w:bottom w:val="none" w:sz="0" w:space="0" w:color="auto"/>
            <w:right w:val="none" w:sz="0" w:space="0" w:color="auto"/>
          </w:divBdr>
        </w:div>
        <w:div w:id="1334720471">
          <w:marLeft w:val="547"/>
          <w:marRight w:val="0"/>
          <w:marTop w:val="0"/>
          <w:marBottom w:val="0"/>
          <w:divBdr>
            <w:top w:val="none" w:sz="0" w:space="0" w:color="auto"/>
            <w:left w:val="none" w:sz="0" w:space="0" w:color="auto"/>
            <w:bottom w:val="none" w:sz="0" w:space="0" w:color="auto"/>
            <w:right w:val="none" w:sz="0" w:space="0" w:color="auto"/>
          </w:divBdr>
        </w:div>
        <w:div w:id="1685398157">
          <w:marLeft w:val="547"/>
          <w:marRight w:val="0"/>
          <w:marTop w:val="0"/>
          <w:marBottom w:val="0"/>
          <w:divBdr>
            <w:top w:val="none" w:sz="0" w:space="0" w:color="auto"/>
            <w:left w:val="none" w:sz="0" w:space="0" w:color="auto"/>
            <w:bottom w:val="none" w:sz="0" w:space="0" w:color="auto"/>
            <w:right w:val="none" w:sz="0" w:space="0" w:color="auto"/>
          </w:divBdr>
        </w:div>
      </w:divsChild>
    </w:div>
    <w:div w:id="549147672">
      <w:bodyDiv w:val="1"/>
      <w:marLeft w:val="0"/>
      <w:marRight w:val="0"/>
      <w:marTop w:val="0"/>
      <w:marBottom w:val="0"/>
      <w:divBdr>
        <w:top w:val="none" w:sz="0" w:space="0" w:color="auto"/>
        <w:left w:val="none" w:sz="0" w:space="0" w:color="auto"/>
        <w:bottom w:val="none" w:sz="0" w:space="0" w:color="auto"/>
        <w:right w:val="none" w:sz="0" w:space="0" w:color="auto"/>
      </w:divBdr>
      <w:divsChild>
        <w:div w:id="1893032456">
          <w:marLeft w:val="648"/>
          <w:marRight w:val="0"/>
          <w:marTop w:val="140"/>
          <w:marBottom w:val="0"/>
          <w:divBdr>
            <w:top w:val="none" w:sz="0" w:space="0" w:color="auto"/>
            <w:left w:val="none" w:sz="0" w:space="0" w:color="auto"/>
            <w:bottom w:val="none" w:sz="0" w:space="0" w:color="auto"/>
            <w:right w:val="none" w:sz="0" w:space="0" w:color="auto"/>
          </w:divBdr>
        </w:div>
        <w:div w:id="1774126555">
          <w:marLeft w:val="648"/>
          <w:marRight w:val="0"/>
          <w:marTop w:val="140"/>
          <w:marBottom w:val="0"/>
          <w:divBdr>
            <w:top w:val="none" w:sz="0" w:space="0" w:color="auto"/>
            <w:left w:val="none" w:sz="0" w:space="0" w:color="auto"/>
            <w:bottom w:val="none" w:sz="0" w:space="0" w:color="auto"/>
            <w:right w:val="none" w:sz="0" w:space="0" w:color="auto"/>
          </w:divBdr>
        </w:div>
      </w:divsChild>
    </w:div>
    <w:div w:id="560025928">
      <w:bodyDiv w:val="1"/>
      <w:marLeft w:val="0"/>
      <w:marRight w:val="0"/>
      <w:marTop w:val="0"/>
      <w:marBottom w:val="0"/>
      <w:divBdr>
        <w:top w:val="none" w:sz="0" w:space="0" w:color="auto"/>
        <w:left w:val="none" w:sz="0" w:space="0" w:color="auto"/>
        <w:bottom w:val="none" w:sz="0" w:space="0" w:color="auto"/>
        <w:right w:val="none" w:sz="0" w:space="0" w:color="auto"/>
      </w:divBdr>
      <w:divsChild>
        <w:div w:id="2127040347">
          <w:marLeft w:val="547"/>
          <w:marRight w:val="0"/>
          <w:marTop w:val="96"/>
          <w:marBottom w:val="0"/>
          <w:divBdr>
            <w:top w:val="none" w:sz="0" w:space="0" w:color="auto"/>
            <w:left w:val="none" w:sz="0" w:space="0" w:color="auto"/>
            <w:bottom w:val="none" w:sz="0" w:space="0" w:color="auto"/>
            <w:right w:val="none" w:sz="0" w:space="0" w:color="auto"/>
          </w:divBdr>
        </w:div>
      </w:divsChild>
    </w:div>
    <w:div w:id="602805346">
      <w:bodyDiv w:val="1"/>
      <w:marLeft w:val="0"/>
      <w:marRight w:val="0"/>
      <w:marTop w:val="0"/>
      <w:marBottom w:val="0"/>
      <w:divBdr>
        <w:top w:val="none" w:sz="0" w:space="0" w:color="auto"/>
        <w:left w:val="none" w:sz="0" w:space="0" w:color="auto"/>
        <w:bottom w:val="none" w:sz="0" w:space="0" w:color="auto"/>
        <w:right w:val="none" w:sz="0" w:space="0" w:color="auto"/>
      </w:divBdr>
      <w:divsChild>
        <w:div w:id="468280855">
          <w:marLeft w:val="0"/>
          <w:marRight w:val="0"/>
          <w:marTop w:val="0"/>
          <w:marBottom w:val="0"/>
          <w:divBdr>
            <w:top w:val="none" w:sz="0" w:space="0" w:color="auto"/>
            <w:left w:val="none" w:sz="0" w:space="0" w:color="auto"/>
            <w:bottom w:val="none" w:sz="0" w:space="0" w:color="auto"/>
            <w:right w:val="none" w:sz="0" w:space="0" w:color="auto"/>
          </w:divBdr>
          <w:divsChild>
            <w:div w:id="384184444">
              <w:marLeft w:val="0"/>
              <w:marRight w:val="0"/>
              <w:marTop w:val="0"/>
              <w:marBottom w:val="0"/>
              <w:divBdr>
                <w:top w:val="none" w:sz="0" w:space="0" w:color="auto"/>
                <w:left w:val="none" w:sz="0" w:space="0" w:color="auto"/>
                <w:bottom w:val="none" w:sz="0" w:space="0" w:color="auto"/>
                <w:right w:val="none" w:sz="0" w:space="0" w:color="auto"/>
              </w:divBdr>
              <w:divsChild>
                <w:div w:id="4868519">
                  <w:marLeft w:val="0"/>
                  <w:marRight w:val="0"/>
                  <w:marTop w:val="0"/>
                  <w:marBottom w:val="0"/>
                  <w:divBdr>
                    <w:top w:val="single" w:sz="6" w:space="0" w:color="BFCCD5"/>
                    <w:left w:val="none" w:sz="0" w:space="0" w:color="auto"/>
                    <w:bottom w:val="none" w:sz="0" w:space="0" w:color="auto"/>
                    <w:right w:val="none" w:sz="0" w:space="0" w:color="auto"/>
                  </w:divBdr>
                  <w:divsChild>
                    <w:div w:id="935209790">
                      <w:marLeft w:val="300"/>
                      <w:marRight w:val="300"/>
                      <w:marTop w:val="0"/>
                      <w:marBottom w:val="0"/>
                      <w:divBdr>
                        <w:top w:val="none" w:sz="0" w:space="0" w:color="auto"/>
                        <w:left w:val="none" w:sz="0" w:space="0" w:color="auto"/>
                        <w:bottom w:val="none" w:sz="0" w:space="0" w:color="auto"/>
                        <w:right w:val="none" w:sz="0" w:space="0" w:color="auto"/>
                      </w:divBdr>
                      <w:divsChild>
                        <w:div w:id="659620455">
                          <w:marLeft w:val="120"/>
                          <w:marRight w:val="0"/>
                          <w:marTop w:val="0"/>
                          <w:marBottom w:val="0"/>
                          <w:divBdr>
                            <w:top w:val="none" w:sz="0" w:space="0" w:color="auto"/>
                            <w:left w:val="none" w:sz="0" w:space="0" w:color="auto"/>
                            <w:bottom w:val="none" w:sz="0" w:space="0" w:color="auto"/>
                            <w:right w:val="none" w:sz="0" w:space="0" w:color="auto"/>
                          </w:divBdr>
                          <w:divsChild>
                            <w:div w:id="1639190270">
                              <w:marLeft w:val="0"/>
                              <w:marRight w:val="0"/>
                              <w:marTop w:val="0"/>
                              <w:marBottom w:val="0"/>
                              <w:divBdr>
                                <w:top w:val="none" w:sz="0" w:space="0" w:color="auto"/>
                                <w:left w:val="none" w:sz="0" w:space="0" w:color="auto"/>
                                <w:bottom w:val="none" w:sz="0" w:space="0" w:color="auto"/>
                                <w:right w:val="none" w:sz="0" w:space="0" w:color="auto"/>
                              </w:divBdr>
                              <w:divsChild>
                                <w:div w:id="2144033771">
                                  <w:marLeft w:val="0"/>
                                  <w:marRight w:val="0"/>
                                  <w:marTop w:val="0"/>
                                  <w:marBottom w:val="0"/>
                                  <w:divBdr>
                                    <w:top w:val="none" w:sz="0" w:space="0" w:color="auto"/>
                                    <w:left w:val="none" w:sz="0" w:space="0" w:color="auto"/>
                                    <w:bottom w:val="none" w:sz="0" w:space="0" w:color="auto"/>
                                    <w:right w:val="none" w:sz="0" w:space="0" w:color="auto"/>
                                  </w:divBdr>
                                  <w:divsChild>
                                    <w:div w:id="182011779">
                                      <w:marLeft w:val="-225"/>
                                      <w:marRight w:val="-195"/>
                                      <w:marTop w:val="0"/>
                                      <w:marBottom w:val="75"/>
                                      <w:divBdr>
                                        <w:top w:val="none" w:sz="0" w:space="0" w:color="auto"/>
                                        <w:left w:val="none" w:sz="0" w:space="0" w:color="auto"/>
                                        <w:bottom w:val="none" w:sz="0" w:space="0" w:color="auto"/>
                                        <w:right w:val="none" w:sz="0" w:space="0" w:color="auto"/>
                                      </w:divBdr>
                                      <w:divsChild>
                                        <w:div w:id="486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87290">
      <w:bodyDiv w:val="1"/>
      <w:marLeft w:val="0"/>
      <w:marRight w:val="0"/>
      <w:marTop w:val="0"/>
      <w:marBottom w:val="0"/>
      <w:divBdr>
        <w:top w:val="none" w:sz="0" w:space="0" w:color="auto"/>
        <w:left w:val="none" w:sz="0" w:space="0" w:color="auto"/>
        <w:bottom w:val="none" w:sz="0" w:space="0" w:color="auto"/>
        <w:right w:val="none" w:sz="0" w:space="0" w:color="auto"/>
      </w:divBdr>
      <w:divsChild>
        <w:div w:id="2144887809">
          <w:marLeft w:val="0"/>
          <w:marRight w:val="0"/>
          <w:marTop w:val="0"/>
          <w:marBottom w:val="0"/>
          <w:divBdr>
            <w:top w:val="none" w:sz="0" w:space="0" w:color="auto"/>
            <w:left w:val="none" w:sz="0" w:space="0" w:color="auto"/>
            <w:bottom w:val="none" w:sz="0" w:space="0" w:color="auto"/>
            <w:right w:val="none" w:sz="0" w:space="0" w:color="auto"/>
          </w:divBdr>
          <w:divsChild>
            <w:div w:id="337729352">
              <w:marLeft w:val="0"/>
              <w:marRight w:val="0"/>
              <w:marTop w:val="0"/>
              <w:marBottom w:val="0"/>
              <w:divBdr>
                <w:top w:val="none" w:sz="0" w:space="0" w:color="auto"/>
                <w:left w:val="none" w:sz="0" w:space="0" w:color="auto"/>
                <w:bottom w:val="none" w:sz="0" w:space="0" w:color="auto"/>
                <w:right w:val="none" w:sz="0" w:space="0" w:color="auto"/>
              </w:divBdr>
              <w:divsChild>
                <w:div w:id="1333680568">
                  <w:marLeft w:val="0"/>
                  <w:marRight w:val="0"/>
                  <w:marTop w:val="0"/>
                  <w:marBottom w:val="0"/>
                  <w:divBdr>
                    <w:top w:val="none" w:sz="0" w:space="0" w:color="auto"/>
                    <w:left w:val="none" w:sz="0" w:space="0" w:color="auto"/>
                    <w:bottom w:val="none" w:sz="0" w:space="0" w:color="auto"/>
                    <w:right w:val="none" w:sz="0" w:space="0" w:color="auto"/>
                  </w:divBdr>
                  <w:divsChild>
                    <w:div w:id="1563519099">
                      <w:marLeft w:val="120"/>
                      <w:marRight w:val="0"/>
                      <w:marTop w:val="0"/>
                      <w:marBottom w:val="0"/>
                      <w:divBdr>
                        <w:top w:val="none" w:sz="0" w:space="0" w:color="auto"/>
                        <w:left w:val="none" w:sz="0" w:space="0" w:color="auto"/>
                        <w:bottom w:val="none" w:sz="0" w:space="0" w:color="auto"/>
                        <w:right w:val="none" w:sz="0" w:space="0" w:color="auto"/>
                      </w:divBdr>
                      <w:divsChild>
                        <w:div w:id="120535817">
                          <w:marLeft w:val="0"/>
                          <w:marRight w:val="0"/>
                          <w:marTop w:val="0"/>
                          <w:marBottom w:val="0"/>
                          <w:divBdr>
                            <w:top w:val="none" w:sz="0" w:space="0" w:color="auto"/>
                            <w:left w:val="none" w:sz="0" w:space="0" w:color="auto"/>
                            <w:bottom w:val="none" w:sz="0" w:space="0" w:color="auto"/>
                            <w:right w:val="none" w:sz="0" w:space="0" w:color="auto"/>
                          </w:divBdr>
                          <w:divsChild>
                            <w:div w:id="682363828">
                              <w:marLeft w:val="0"/>
                              <w:marRight w:val="0"/>
                              <w:marTop w:val="0"/>
                              <w:marBottom w:val="0"/>
                              <w:divBdr>
                                <w:top w:val="none" w:sz="0" w:space="0" w:color="auto"/>
                                <w:left w:val="none" w:sz="0" w:space="0" w:color="auto"/>
                                <w:bottom w:val="none" w:sz="0" w:space="0" w:color="auto"/>
                                <w:right w:val="none" w:sz="0" w:space="0" w:color="auto"/>
                              </w:divBdr>
                              <w:divsChild>
                                <w:div w:id="1826624678">
                                  <w:marLeft w:val="-225"/>
                                  <w:marRight w:val="-195"/>
                                  <w:marTop w:val="0"/>
                                  <w:marBottom w:val="75"/>
                                  <w:divBdr>
                                    <w:top w:val="none" w:sz="0" w:space="0" w:color="auto"/>
                                    <w:left w:val="none" w:sz="0" w:space="0" w:color="auto"/>
                                    <w:bottom w:val="none" w:sz="0" w:space="0" w:color="auto"/>
                                    <w:right w:val="none" w:sz="0" w:space="0" w:color="auto"/>
                                  </w:divBdr>
                                  <w:divsChild>
                                    <w:div w:id="9150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99831">
      <w:bodyDiv w:val="1"/>
      <w:marLeft w:val="0"/>
      <w:marRight w:val="0"/>
      <w:marTop w:val="0"/>
      <w:marBottom w:val="0"/>
      <w:divBdr>
        <w:top w:val="none" w:sz="0" w:space="0" w:color="auto"/>
        <w:left w:val="none" w:sz="0" w:space="0" w:color="auto"/>
        <w:bottom w:val="none" w:sz="0" w:space="0" w:color="auto"/>
        <w:right w:val="none" w:sz="0" w:space="0" w:color="auto"/>
      </w:divBdr>
      <w:divsChild>
        <w:div w:id="1961567259">
          <w:marLeft w:val="0"/>
          <w:marRight w:val="0"/>
          <w:marTop w:val="0"/>
          <w:marBottom w:val="0"/>
          <w:divBdr>
            <w:top w:val="none" w:sz="0" w:space="0" w:color="auto"/>
            <w:left w:val="none" w:sz="0" w:space="0" w:color="auto"/>
            <w:bottom w:val="none" w:sz="0" w:space="0" w:color="auto"/>
            <w:right w:val="none" w:sz="0" w:space="0" w:color="auto"/>
          </w:divBdr>
          <w:divsChild>
            <w:div w:id="1693844493">
              <w:marLeft w:val="0"/>
              <w:marRight w:val="0"/>
              <w:marTop w:val="0"/>
              <w:marBottom w:val="0"/>
              <w:divBdr>
                <w:top w:val="none" w:sz="0" w:space="0" w:color="auto"/>
                <w:left w:val="none" w:sz="0" w:space="0" w:color="auto"/>
                <w:bottom w:val="none" w:sz="0" w:space="0" w:color="auto"/>
                <w:right w:val="none" w:sz="0" w:space="0" w:color="auto"/>
              </w:divBdr>
              <w:divsChild>
                <w:div w:id="1170216951">
                  <w:marLeft w:val="0"/>
                  <w:marRight w:val="0"/>
                  <w:marTop w:val="0"/>
                  <w:marBottom w:val="0"/>
                  <w:divBdr>
                    <w:top w:val="none" w:sz="0" w:space="0" w:color="auto"/>
                    <w:left w:val="none" w:sz="0" w:space="0" w:color="auto"/>
                    <w:bottom w:val="none" w:sz="0" w:space="0" w:color="auto"/>
                    <w:right w:val="none" w:sz="0" w:space="0" w:color="auto"/>
                  </w:divBdr>
                  <w:divsChild>
                    <w:div w:id="1393507511">
                      <w:marLeft w:val="120"/>
                      <w:marRight w:val="0"/>
                      <w:marTop w:val="0"/>
                      <w:marBottom w:val="0"/>
                      <w:divBdr>
                        <w:top w:val="none" w:sz="0" w:space="0" w:color="auto"/>
                        <w:left w:val="none" w:sz="0" w:space="0" w:color="auto"/>
                        <w:bottom w:val="none" w:sz="0" w:space="0" w:color="auto"/>
                        <w:right w:val="none" w:sz="0" w:space="0" w:color="auto"/>
                      </w:divBdr>
                      <w:divsChild>
                        <w:div w:id="348531867">
                          <w:marLeft w:val="0"/>
                          <w:marRight w:val="0"/>
                          <w:marTop w:val="0"/>
                          <w:marBottom w:val="0"/>
                          <w:divBdr>
                            <w:top w:val="none" w:sz="0" w:space="0" w:color="auto"/>
                            <w:left w:val="none" w:sz="0" w:space="0" w:color="auto"/>
                            <w:bottom w:val="none" w:sz="0" w:space="0" w:color="auto"/>
                            <w:right w:val="none" w:sz="0" w:space="0" w:color="auto"/>
                          </w:divBdr>
                          <w:divsChild>
                            <w:div w:id="455678444">
                              <w:marLeft w:val="0"/>
                              <w:marRight w:val="0"/>
                              <w:marTop w:val="0"/>
                              <w:marBottom w:val="0"/>
                              <w:divBdr>
                                <w:top w:val="none" w:sz="0" w:space="0" w:color="auto"/>
                                <w:left w:val="none" w:sz="0" w:space="0" w:color="auto"/>
                                <w:bottom w:val="none" w:sz="0" w:space="0" w:color="auto"/>
                                <w:right w:val="none" w:sz="0" w:space="0" w:color="auto"/>
                              </w:divBdr>
                              <w:divsChild>
                                <w:div w:id="1448430394">
                                  <w:marLeft w:val="-225"/>
                                  <w:marRight w:val="-195"/>
                                  <w:marTop w:val="0"/>
                                  <w:marBottom w:val="75"/>
                                  <w:divBdr>
                                    <w:top w:val="none" w:sz="0" w:space="0" w:color="auto"/>
                                    <w:left w:val="none" w:sz="0" w:space="0" w:color="auto"/>
                                    <w:bottom w:val="none" w:sz="0" w:space="0" w:color="auto"/>
                                    <w:right w:val="none" w:sz="0" w:space="0" w:color="auto"/>
                                  </w:divBdr>
                                  <w:divsChild>
                                    <w:div w:id="12507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533208">
      <w:marLeft w:val="0"/>
      <w:marRight w:val="0"/>
      <w:marTop w:val="150"/>
      <w:marBottom w:val="0"/>
      <w:divBdr>
        <w:top w:val="none" w:sz="0" w:space="0" w:color="auto"/>
        <w:left w:val="none" w:sz="0" w:space="0" w:color="auto"/>
        <w:bottom w:val="none" w:sz="0" w:space="0" w:color="auto"/>
        <w:right w:val="none" w:sz="0" w:space="0" w:color="auto"/>
      </w:divBdr>
      <w:divsChild>
        <w:div w:id="1796943469">
          <w:marLeft w:val="3180"/>
          <w:marRight w:val="210"/>
          <w:marTop w:val="0"/>
          <w:marBottom w:val="0"/>
          <w:divBdr>
            <w:top w:val="none" w:sz="0" w:space="0" w:color="auto"/>
            <w:left w:val="none" w:sz="0" w:space="0" w:color="auto"/>
            <w:bottom w:val="none" w:sz="0" w:space="0" w:color="auto"/>
            <w:right w:val="none" w:sz="0" w:space="0" w:color="auto"/>
          </w:divBdr>
          <w:divsChild>
            <w:div w:id="151869806">
              <w:marLeft w:val="0"/>
              <w:marRight w:val="0"/>
              <w:marTop w:val="0"/>
              <w:marBottom w:val="0"/>
              <w:divBdr>
                <w:top w:val="none" w:sz="0" w:space="0" w:color="auto"/>
                <w:left w:val="none" w:sz="0" w:space="0" w:color="auto"/>
                <w:bottom w:val="none" w:sz="0" w:space="0" w:color="auto"/>
                <w:right w:val="none" w:sz="0" w:space="0" w:color="auto"/>
              </w:divBdr>
              <w:divsChild>
                <w:div w:id="466163243">
                  <w:marLeft w:val="0"/>
                  <w:marRight w:val="0"/>
                  <w:marTop w:val="0"/>
                  <w:marBottom w:val="0"/>
                  <w:divBdr>
                    <w:top w:val="none" w:sz="0" w:space="0" w:color="auto"/>
                    <w:left w:val="none" w:sz="0" w:space="0" w:color="auto"/>
                    <w:bottom w:val="none" w:sz="0" w:space="0" w:color="auto"/>
                    <w:right w:val="none" w:sz="0" w:space="0" w:color="auto"/>
                  </w:divBdr>
                  <w:divsChild>
                    <w:div w:id="172457019">
                      <w:marLeft w:val="0"/>
                      <w:marRight w:val="0"/>
                      <w:marTop w:val="0"/>
                      <w:marBottom w:val="0"/>
                      <w:divBdr>
                        <w:top w:val="none" w:sz="0" w:space="0" w:color="auto"/>
                        <w:left w:val="none" w:sz="0" w:space="0" w:color="auto"/>
                        <w:bottom w:val="none" w:sz="0" w:space="0" w:color="auto"/>
                        <w:right w:val="none" w:sz="0" w:space="0" w:color="auto"/>
                      </w:divBdr>
                      <w:divsChild>
                        <w:div w:id="697509234">
                          <w:marLeft w:val="0"/>
                          <w:marRight w:val="0"/>
                          <w:marTop w:val="0"/>
                          <w:marBottom w:val="0"/>
                          <w:divBdr>
                            <w:top w:val="none" w:sz="0" w:space="0" w:color="auto"/>
                            <w:left w:val="none" w:sz="0" w:space="0" w:color="auto"/>
                            <w:bottom w:val="none" w:sz="0" w:space="0" w:color="auto"/>
                            <w:right w:val="none" w:sz="0" w:space="0" w:color="auto"/>
                          </w:divBdr>
                          <w:divsChild>
                            <w:div w:id="2010516858">
                              <w:marLeft w:val="270"/>
                              <w:marRight w:val="3072"/>
                              <w:marTop w:val="0"/>
                              <w:marBottom w:val="0"/>
                              <w:divBdr>
                                <w:top w:val="none" w:sz="0" w:space="0" w:color="auto"/>
                                <w:left w:val="single" w:sz="12" w:space="15" w:color="CCCCCC"/>
                                <w:bottom w:val="none" w:sz="0" w:space="0" w:color="auto"/>
                                <w:right w:val="none" w:sz="0" w:space="0" w:color="auto"/>
                              </w:divBdr>
                              <w:divsChild>
                                <w:div w:id="788206486">
                                  <w:marLeft w:val="0"/>
                                  <w:marRight w:val="0"/>
                                  <w:marTop w:val="0"/>
                                  <w:marBottom w:val="0"/>
                                  <w:divBdr>
                                    <w:top w:val="none" w:sz="0" w:space="0" w:color="auto"/>
                                    <w:left w:val="none" w:sz="0" w:space="0" w:color="auto"/>
                                    <w:bottom w:val="none" w:sz="0" w:space="0" w:color="auto"/>
                                    <w:right w:val="none" w:sz="0" w:space="0" w:color="auto"/>
                                  </w:divBdr>
                                  <w:divsChild>
                                    <w:div w:id="1053893984">
                                      <w:marLeft w:val="0"/>
                                      <w:marRight w:val="0"/>
                                      <w:marTop w:val="0"/>
                                      <w:marBottom w:val="0"/>
                                      <w:divBdr>
                                        <w:top w:val="none" w:sz="0" w:space="0" w:color="auto"/>
                                        <w:left w:val="none" w:sz="0" w:space="0" w:color="auto"/>
                                        <w:bottom w:val="none" w:sz="0" w:space="0" w:color="auto"/>
                                        <w:right w:val="none" w:sz="0" w:space="0" w:color="auto"/>
                                      </w:divBdr>
                                    </w:div>
                                    <w:div w:id="237984422">
                                      <w:marLeft w:val="0"/>
                                      <w:marRight w:val="0"/>
                                      <w:marTop w:val="0"/>
                                      <w:marBottom w:val="0"/>
                                      <w:divBdr>
                                        <w:top w:val="none" w:sz="0" w:space="0" w:color="auto"/>
                                        <w:left w:val="none" w:sz="0" w:space="0" w:color="auto"/>
                                        <w:bottom w:val="none" w:sz="0" w:space="0" w:color="auto"/>
                                        <w:right w:val="none" w:sz="0" w:space="0" w:color="auto"/>
                                      </w:divBdr>
                                      <w:divsChild>
                                        <w:div w:id="1983386080">
                                          <w:marLeft w:val="0"/>
                                          <w:marRight w:val="0"/>
                                          <w:marTop w:val="0"/>
                                          <w:marBottom w:val="0"/>
                                          <w:divBdr>
                                            <w:top w:val="none" w:sz="0" w:space="0" w:color="auto"/>
                                            <w:left w:val="none" w:sz="0" w:space="0" w:color="auto"/>
                                            <w:bottom w:val="none" w:sz="0" w:space="0" w:color="auto"/>
                                            <w:right w:val="none" w:sz="0" w:space="0" w:color="auto"/>
                                          </w:divBdr>
                                        </w:div>
                                        <w:div w:id="1383477956">
                                          <w:marLeft w:val="0"/>
                                          <w:marRight w:val="0"/>
                                          <w:marTop w:val="0"/>
                                          <w:marBottom w:val="0"/>
                                          <w:divBdr>
                                            <w:top w:val="none" w:sz="0" w:space="0" w:color="auto"/>
                                            <w:left w:val="none" w:sz="0" w:space="0" w:color="auto"/>
                                            <w:bottom w:val="none" w:sz="0" w:space="0" w:color="auto"/>
                                            <w:right w:val="none" w:sz="0" w:space="0" w:color="auto"/>
                                          </w:divBdr>
                                        </w:div>
                                      </w:divsChild>
                                    </w:div>
                                    <w:div w:id="1831672358">
                                      <w:marLeft w:val="0"/>
                                      <w:marRight w:val="0"/>
                                      <w:marTop w:val="0"/>
                                      <w:marBottom w:val="0"/>
                                      <w:divBdr>
                                        <w:top w:val="none" w:sz="0" w:space="0" w:color="auto"/>
                                        <w:left w:val="none" w:sz="0" w:space="0" w:color="auto"/>
                                        <w:bottom w:val="none" w:sz="0" w:space="0" w:color="auto"/>
                                        <w:right w:val="none" w:sz="0" w:space="0" w:color="auto"/>
                                      </w:divBdr>
                                      <w:divsChild>
                                        <w:div w:id="1155487469">
                                          <w:marLeft w:val="0"/>
                                          <w:marRight w:val="0"/>
                                          <w:marTop w:val="0"/>
                                          <w:marBottom w:val="0"/>
                                          <w:divBdr>
                                            <w:top w:val="none" w:sz="0" w:space="0" w:color="auto"/>
                                            <w:left w:val="none" w:sz="0" w:space="0" w:color="auto"/>
                                            <w:bottom w:val="none" w:sz="0" w:space="0" w:color="auto"/>
                                            <w:right w:val="none" w:sz="0" w:space="0" w:color="auto"/>
                                          </w:divBdr>
                                        </w:div>
                                        <w:div w:id="16093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12266">
                              <w:marLeft w:val="0"/>
                              <w:marRight w:val="0"/>
                              <w:marTop w:val="0"/>
                              <w:marBottom w:val="0"/>
                              <w:divBdr>
                                <w:top w:val="none" w:sz="0" w:space="0" w:color="auto"/>
                                <w:left w:val="dotted" w:sz="6" w:space="6" w:color="CCCCCC"/>
                                <w:bottom w:val="none" w:sz="0" w:space="0" w:color="auto"/>
                                <w:right w:val="none" w:sz="0" w:space="0" w:color="auto"/>
                              </w:divBdr>
                            </w:div>
                          </w:divsChild>
                        </w:div>
                      </w:divsChild>
                    </w:div>
                  </w:divsChild>
                </w:div>
              </w:divsChild>
            </w:div>
          </w:divsChild>
        </w:div>
      </w:divsChild>
    </w:div>
    <w:div w:id="968362771">
      <w:bodyDiv w:val="1"/>
      <w:marLeft w:val="0"/>
      <w:marRight w:val="0"/>
      <w:marTop w:val="0"/>
      <w:marBottom w:val="0"/>
      <w:divBdr>
        <w:top w:val="none" w:sz="0" w:space="0" w:color="auto"/>
        <w:left w:val="none" w:sz="0" w:space="0" w:color="auto"/>
        <w:bottom w:val="none" w:sz="0" w:space="0" w:color="auto"/>
        <w:right w:val="none" w:sz="0" w:space="0" w:color="auto"/>
      </w:divBdr>
      <w:divsChild>
        <w:div w:id="1959755466">
          <w:marLeft w:val="0"/>
          <w:marRight w:val="0"/>
          <w:marTop w:val="0"/>
          <w:marBottom w:val="0"/>
          <w:divBdr>
            <w:top w:val="none" w:sz="0" w:space="0" w:color="auto"/>
            <w:left w:val="none" w:sz="0" w:space="0" w:color="auto"/>
            <w:bottom w:val="none" w:sz="0" w:space="0" w:color="auto"/>
            <w:right w:val="none" w:sz="0" w:space="0" w:color="auto"/>
          </w:divBdr>
          <w:divsChild>
            <w:div w:id="1197963862">
              <w:marLeft w:val="0"/>
              <w:marRight w:val="0"/>
              <w:marTop w:val="630"/>
              <w:marBottom w:val="0"/>
              <w:divBdr>
                <w:top w:val="single" w:sz="12" w:space="0" w:color="auto"/>
                <w:left w:val="none" w:sz="0" w:space="0" w:color="auto"/>
                <w:bottom w:val="none" w:sz="0" w:space="0" w:color="auto"/>
                <w:right w:val="none" w:sz="0" w:space="0" w:color="auto"/>
              </w:divBdr>
              <w:divsChild>
                <w:div w:id="1154569457">
                  <w:marLeft w:val="0"/>
                  <w:marRight w:val="0"/>
                  <w:marTop w:val="0"/>
                  <w:marBottom w:val="0"/>
                  <w:divBdr>
                    <w:top w:val="none" w:sz="0" w:space="0" w:color="auto"/>
                    <w:left w:val="none" w:sz="0" w:space="0" w:color="auto"/>
                    <w:bottom w:val="none" w:sz="0" w:space="0" w:color="auto"/>
                    <w:right w:val="none" w:sz="0" w:space="0" w:color="auto"/>
                  </w:divBdr>
                  <w:divsChild>
                    <w:div w:id="741290997">
                      <w:marLeft w:val="0"/>
                      <w:marRight w:val="150"/>
                      <w:marTop w:val="0"/>
                      <w:marBottom w:val="90"/>
                      <w:divBdr>
                        <w:top w:val="none" w:sz="0" w:space="0" w:color="auto"/>
                        <w:left w:val="none" w:sz="0" w:space="0" w:color="auto"/>
                        <w:bottom w:val="none" w:sz="0" w:space="0" w:color="auto"/>
                        <w:right w:val="none" w:sz="0" w:space="0" w:color="auto"/>
                      </w:divBdr>
                      <w:divsChild>
                        <w:div w:id="16687083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57232558">
      <w:bodyDiv w:val="1"/>
      <w:marLeft w:val="0"/>
      <w:marRight w:val="0"/>
      <w:marTop w:val="0"/>
      <w:marBottom w:val="0"/>
      <w:divBdr>
        <w:top w:val="none" w:sz="0" w:space="0" w:color="auto"/>
        <w:left w:val="none" w:sz="0" w:space="0" w:color="auto"/>
        <w:bottom w:val="none" w:sz="0" w:space="0" w:color="auto"/>
        <w:right w:val="none" w:sz="0" w:space="0" w:color="auto"/>
      </w:divBdr>
      <w:divsChild>
        <w:div w:id="1919367007">
          <w:marLeft w:val="0"/>
          <w:marRight w:val="0"/>
          <w:marTop w:val="0"/>
          <w:marBottom w:val="0"/>
          <w:divBdr>
            <w:top w:val="none" w:sz="0" w:space="0" w:color="auto"/>
            <w:left w:val="none" w:sz="0" w:space="0" w:color="auto"/>
            <w:bottom w:val="none" w:sz="0" w:space="0" w:color="auto"/>
            <w:right w:val="none" w:sz="0" w:space="0" w:color="auto"/>
          </w:divBdr>
          <w:divsChild>
            <w:div w:id="2058896782">
              <w:marLeft w:val="0"/>
              <w:marRight w:val="0"/>
              <w:marTop w:val="0"/>
              <w:marBottom w:val="0"/>
              <w:divBdr>
                <w:top w:val="none" w:sz="0" w:space="0" w:color="auto"/>
                <w:left w:val="none" w:sz="0" w:space="0" w:color="auto"/>
                <w:bottom w:val="none" w:sz="0" w:space="0" w:color="auto"/>
                <w:right w:val="none" w:sz="0" w:space="0" w:color="auto"/>
              </w:divBdr>
              <w:divsChild>
                <w:div w:id="621304671">
                  <w:marLeft w:val="0"/>
                  <w:marRight w:val="0"/>
                  <w:marTop w:val="0"/>
                  <w:marBottom w:val="0"/>
                  <w:divBdr>
                    <w:top w:val="single" w:sz="6" w:space="0" w:color="BFCCD5"/>
                    <w:left w:val="none" w:sz="0" w:space="0" w:color="auto"/>
                    <w:bottom w:val="none" w:sz="0" w:space="0" w:color="auto"/>
                    <w:right w:val="none" w:sz="0" w:space="0" w:color="auto"/>
                  </w:divBdr>
                  <w:divsChild>
                    <w:div w:id="908684850">
                      <w:marLeft w:val="300"/>
                      <w:marRight w:val="300"/>
                      <w:marTop w:val="0"/>
                      <w:marBottom w:val="0"/>
                      <w:divBdr>
                        <w:top w:val="none" w:sz="0" w:space="0" w:color="auto"/>
                        <w:left w:val="none" w:sz="0" w:space="0" w:color="auto"/>
                        <w:bottom w:val="none" w:sz="0" w:space="0" w:color="auto"/>
                        <w:right w:val="none" w:sz="0" w:space="0" w:color="auto"/>
                      </w:divBdr>
                      <w:divsChild>
                        <w:div w:id="1619415754">
                          <w:marLeft w:val="120"/>
                          <w:marRight w:val="0"/>
                          <w:marTop w:val="0"/>
                          <w:marBottom w:val="0"/>
                          <w:divBdr>
                            <w:top w:val="none" w:sz="0" w:space="0" w:color="auto"/>
                            <w:left w:val="none" w:sz="0" w:space="0" w:color="auto"/>
                            <w:bottom w:val="none" w:sz="0" w:space="0" w:color="auto"/>
                            <w:right w:val="none" w:sz="0" w:space="0" w:color="auto"/>
                          </w:divBdr>
                          <w:divsChild>
                            <w:div w:id="318924980">
                              <w:marLeft w:val="0"/>
                              <w:marRight w:val="0"/>
                              <w:marTop w:val="0"/>
                              <w:marBottom w:val="0"/>
                              <w:divBdr>
                                <w:top w:val="none" w:sz="0" w:space="0" w:color="auto"/>
                                <w:left w:val="none" w:sz="0" w:space="0" w:color="auto"/>
                                <w:bottom w:val="none" w:sz="0" w:space="0" w:color="auto"/>
                                <w:right w:val="none" w:sz="0" w:space="0" w:color="auto"/>
                              </w:divBdr>
                              <w:divsChild>
                                <w:div w:id="638147284">
                                  <w:marLeft w:val="0"/>
                                  <w:marRight w:val="0"/>
                                  <w:marTop w:val="0"/>
                                  <w:marBottom w:val="0"/>
                                  <w:divBdr>
                                    <w:top w:val="none" w:sz="0" w:space="0" w:color="auto"/>
                                    <w:left w:val="none" w:sz="0" w:space="0" w:color="auto"/>
                                    <w:bottom w:val="none" w:sz="0" w:space="0" w:color="auto"/>
                                    <w:right w:val="none" w:sz="0" w:space="0" w:color="auto"/>
                                  </w:divBdr>
                                  <w:divsChild>
                                    <w:div w:id="1136413235">
                                      <w:marLeft w:val="-225"/>
                                      <w:marRight w:val="-195"/>
                                      <w:marTop w:val="0"/>
                                      <w:marBottom w:val="75"/>
                                      <w:divBdr>
                                        <w:top w:val="none" w:sz="0" w:space="0" w:color="auto"/>
                                        <w:left w:val="none" w:sz="0" w:space="0" w:color="auto"/>
                                        <w:bottom w:val="none" w:sz="0" w:space="0" w:color="auto"/>
                                        <w:right w:val="none" w:sz="0" w:space="0" w:color="auto"/>
                                      </w:divBdr>
                                      <w:divsChild>
                                        <w:div w:id="8693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511500">
      <w:bodyDiv w:val="1"/>
      <w:marLeft w:val="0"/>
      <w:marRight w:val="0"/>
      <w:marTop w:val="0"/>
      <w:marBottom w:val="0"/>
      <w:divBdr>
        <w:top w:val="none" w:sz="0" w:space="0" w:color="auto"/>
        <w:left w:val="none" w:sz="0" w:space="0" w:color="auto"/>
        <w:bottom w:val="none" w:sz="0" w:space="0" w:color="auto"/>
        <w:right w:val="none" w:sz="0" w:space="0" w:color="auto"/>
      </w:divBdr>
      <w:divsChild>
        <w:div w:id="1741095108">
          <w:marLeft w:val="0"/>
          <w:marRight w:val="0"/>
          <w:marTop w:val="0"/>
          <w:marBottom w:val="0"/>
          <w:divBdr>
            <w:top w:val="none" w:sz="0" w:space="0" w:color="auto"/>
            <w:left w:val="none" w:sz="0" w:space="0" w:color="auto"/>
            <w:bottom w:val="none" w:sz="0" w:space="0" w:color="auto"/>
            <w:right w:val="none" w:sz="0" w:space="0" w:color="auto"/>
          </w:divBdr>
          <w:divsChild>
            <w:div w:id="343169890">
              <w:marLeft w:val="0"/>
              <w:marRight w:val="0"/>
              <w:marTop w:val="0"/>
              <w:marBottom w:val="0"/>
              <w:divBdr>
                <w:top w:val="none" w:sz="0" w:space="0" w:color="auto"/>
                <w:left w:val="none" w:sz="0" w:space="0" w:color="auto"/>
                <w:bottom w:val="none" w:sz="0" w:space="0" w:color="auto"/>
                <w:right w:val="none" w:sz="0" w:space="0" w:color="auto"/>
              </w:divBdr>
              <w:divsChild>
                <w:div w:id="1544248694">
                  <w:marLeft w:val="0"/>
                  <w:marRight w:val="0"/>
                  <w:marTop w:val="0"/>
                  <w:marBottom w:val="0"/>
                  <w:divBdr>
                    <w:top w:val="none" w:sz="0" w:space="0" w:color="auto"/>
                    <w:left w:val="none" w:sz="0" w:space="0" w:color="auto"/>
                    <w:bottom w:val="none" w:sz="0" w:space="0" w:color="auto"/>
                    <w:right w:val="none" w:sz="0" w:space="0" w:color="auto"/>
                  </w:divBdr>
                  <w:divsChild>
                    <w:div w:id="1635259142">
                      <w:marLeft w:val="120"/>
                      <w:marRight w:val="0"/>
                      <w:marTop w:val="0"/>
                      <w:marBottom w:val="0"/>
                      <w:divBdr>
                        <w:top w:val="none" w:sz="0" w:space="0" w:color="auto"/>
                        <w:left w:val="none" w:sz="0" w:space="0" w:color="auto"/>
                        <w:bottom w:val="none" w:sz="0" w:space="0" w:color="auto"/>
                        <w:right w:val="none" w:sz="0" w:space="0" w:color="auto"/>
                      </w:divBdr>
                      <w:divsChild>
                        <w:div w:id="1074283374">
                          <w:marLeft w:val="0"/>
                          <w:marRight w:val="0"/>
                          <w:marTop w:val="0"/>
                          <w:marBottom w:val="0"/>
                          <w:divBdr>
                            <w:top w:val="none" w:sz="0" w:space="0" w:color="auto"/>
                            <w:left w:val="none" w:sz="0" w:space="0" w:color="auto"/>
                            <w:bottom w:val="none" w:sz="0" w:space="0" w:color="auto"/>
                            <w:right w:val="none" w:sz="0" w:space="0" w:color="auto"/>
                          </w:divBdr>
                          <w:divsChild>
                            <w:div w:id="590237883">
                              <w:marLeft w:val="0"/>
                              <w:marRight w:val="0"/>
                              <w:marTop w:val="0"/>
                              <w:marBottom w:val="0"/>
                              <w:divBdr>
                                <w:top w:val="none" w:sz="0" w:space="0" w:color="auto"/>
                                <w:left w:val="none" w:sz="0" w:space="0" w:color="auto"/>
                                <w:bottom w:val="none" w:sz="0" w:space="0" w:color="auto"/>
                                <w:right w:val="none" w:sz="0" w:space="0" w:color="auto"/>
                              </w:divBdr>
                              <w:divsChild>
                                <w:div w:id="1435319081">
                                  <w:marLeft w:val="-225"/>
                                  <w:marRight w:val="-195"/>
                                  <w:marTop w:val="0"/>
                                  <w:marBottom w:val="75"/>
                                  <w:divBdr>
                                    <w:top w:val="none" w:sz="0" w:space="0" w:color="auto"/>
                                    <w:left w:val="none" w:sz="0" w:space="0" w:color="auto"/>
                                    <w:bottom w:val="none" w:sz="0" w:space="0" w:color="auto"/>
                                    <w:right w:val="none" w:sz="0" w:space="0" w:color="auto"/>
                                  </w:divBdr>
                                  <w:divsChild>
                                    <w:div w:id="20122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CE93-A426-4230-8ADA-4611E3DF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Woodbridge BOE</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2014-06-05T21:03:00Z</cp:lastPrinted>
  <dcterms:created xsi:type="dcterms:W3CDTF">2014-08-07T15:30:00Z</dcterms:created>
  <dcterms:modified xsi:type="dcterms:W3CDTF">2014-08-07T15:30:00Z</dcterms:modified>
</cp:coreProperties>
</file>